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316"/>
      </w:tblGrid>
      <w:tr w:rsidR="00134DD7" w:rsidRPr="00CA0810" w14:paraId="74DE4E85" w14:textId="77777777" w:rsidTr="001A24E6">
        <w:trPr>
          <w:trHeight w:hRule="exact" w:val="624"/>
          <w:jc w:val="center"/>
        </w:trPr>
        <w:tc>
          <w:tcPr>
            <w:tcW w:w="4890" w:type="dxa"/>
            <w:vMerge w:val="restart"/>
            <w:vAlign w:val="center"/>
          </w:tcPr>
          <w:p w14:paraId="4DE62039" w14:textId="79EC7640" w:rsidR="00134DD7" w:rsidRPr="00CA0810" w:rsidRDefault="00E06ED6" w:rsidP="001A24E6">
            <w:pPr>
              <w:rPr>
                <w:rFonts w:ascii="Calibri" w:hAnsi="Calibri"/>
                <w:lang w:val="pl-PL"/>
              </w:rPr>
            </w:pPr>
            <w:r w:rsidRPr="000152FA">
              <w:rPr>
                <w:rFonts w:ascii="Calibri" w:hAnsi="Calibri"/>
                <w:noProof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D13481" wp14:editId="6D63A29D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-303530</wp:posOffset>
                  </wp:positionV>
                  <wp:extent cx="1814830" cy="1379855"/>
                  <wp:effectExtent l="0" t="0" r="0" b="0"/>
                  <wp:wrapNone/>
                  <wp:docPr id="2" name="Obraz 2" descr="C:\Users\ptyszer\Desktop\logo_PIBR\paczka_pibr_logo\png\logo_pib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tyszer\Desktop\logo_PIBR\paczka_pibr_logo\png\logo_pib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16" w:type="dxa"/>
            <w:vAlign w:val="center"/>
          </w:tcPr>
          <w:p w14:paraId="106F152F" w14:textId="77777777" w:rsidR="00134DD7" w:rsidRPr="00CA0810" w:rsidRDefault="00134DD7" w:rsidP="001A24E6">
            <w:pPr>
              <w:jc w:val="center"/>
              <w:rPr>
                <w:rFonts w:ascii="Calibri" w:hAnsi="Calibri" w:cs="Times New Roman"/>
                <w:b/>
                <w:lang w:val="pl-PL"/>
              </w:rPr>
            </w:pPr>
            <w:r w:rsidRPr="00CA0810">
              <w:rPr>
                <w:rFonts w:ascii="Calibri" w:hAnsi="Calibri" w:cs="Times New Roman"/>
                <w:b/>
                <w:lang w:val="pl-PL"/>
              </w:rPr>
              <w:t>Krajowa Rada Biegłych Rewidentów</w:t>
            </w:r>
          </w:p>
          <w:p w14:paraId="108C63D3" w14:textId="652CD1D1" w:rsidR="00134DD7" w:rsidRPr="00CA0810" w:rsidRDefault="00724BEA" w:rsidP="00724BEA">
            <w:pPr>
              <w:jc w:val="center"/>
              <w:rPr>
                <w:rFonts w:ascii="Calibri" w:hAnsi="Calibri" w:cs="Times New Roman"/>
                <w:b/>
                <w:lang w:val="pl-PL"/>
              </w:rPr>
            </w:pPr>
            <w:r>
              <w:rPr>
                <w:rFonts w:ascii="Calibri" w:hAnsi="Calibri" w:cs="Times New Roman"/>
                <w:b/>
                <w:lang w:val="pl-PL"/>
              </w:rPr>
              <w:t>A</w:t>
            </w:r>
            <w:r w:rsidR="00134DD7" w:rsidRPr="00CA0810">
              <w:rPr>
                <w:rFonts w:ascii="Calibri" w:hAnsi="Calibri" w:cs="Times New Roman"/>
                <w:b/>
                <w:lang w:val="pl-PL"/>
              </w:rPr>
              <w:t>l. Jana Pawła II</w:t>
            </w:r>
            <w:r w:rsidR="00AF7EE0">
              <w:rPr>
                <w:rFonts w:ascii="Calibri" w:hAnsi="Calibri" w:cs="Times New Roman"/>
                <w:b/>
                <w:lang w:val="pl-PL"/>
              </w:rPr>
              <w:t xml:space="preserve"> 80</w:t>
            </w:r>
            <w:r w:rsidR="00134DD7">
              <w:rPr>
                <w:rFonts w:ascii="Calibri" w:hAnsi="Calibri" w:cs="Times New Roman"/>
                <w:b/>
                <w:lang w:val="pl-PL"/>
              </w:rPr>
              <w:t xml:space="preserve">, </w:t>
            </w:r>
            <w:r w:rsidR="00134DD7" w:rsidRPr="00CA0810">
              <w:rPr>
                <w:rFonts w:ascii="Calibri" w:hAnsi="Calibri" w:cs="Times New Roman"/>
                <w:b/>
                <w:lang w:val="pl-PL"/>
              </w:rPr>
              <w:t>00-175 Warszawa</w:t>
            </w:r>
          </w:p>
        </w:tc>
      </w:tr>
      <w:tr w:rsidR="00134DD7" w:rsidRPr="00CA0810" w14:paraId="0755BF97" w14:textId="77777777" w:rsidTr="001A24E6">
        <w:trPr>
          <w:trHeight w:hRule="exact" w:val="624"/>
          <w:jc w:val="center"/>
        </w:trPr>
        <w:tc>
          <w:tcPr>
            <w:tcW w:w="4890" w:type="dxa"/>
            <w:vMerge/>
            <w:vAlign w:val="center"/>
          </w:tcPr>
          <w:p w14:paraId="0F773F5A" w14:textId="77777777" w:rsidR="00134DD7" w:rsidRPr="00F63636" w:rsidRDefault="00134DD7" w:rsidP="001A24E6">
            <w:pPr>
              <w:rPr>
                <w:rFonts w:ascii="Calibri" w:hAnsi="Calibri"/>
                <w:noProof/>
                <w:lang w:val="pl-PL"/>
              </w:rPr>
            </w:pPr>
          </w:p>
        </w:tc>
        <w:tc>
          <w:tcPr>
            <w:tcW w:w="4316" w:type="dxa"/>
            <w:vAlign w:val="center"/>
          </w:tcPr>
          <w:p w14:paraId="6CC61D0F" w14:textId="0DD135F1" w:rsidR="00134DD7" w:rsidRPr="00470A49" w:rsidRDefault="00470A49" w:rsidP="001A24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>
              <w:rPr>
                <w:rFonts w:ascii="Calibri" w:hAnsi="Calibri" w:cs="Times New Roman"/>
                <w:b/>
                <w:sz w:val="40"/>
                <w:szCs w:val="40"/>
                <w:lang w:val="pl-PL"/>
              </w:rPr>
              <w:t>P1</w:t>
            </w:r>
          </w:p>
        </w:tc>
      </w:tr>
    </w:tbl>
    <w:p w14:paraId="75D379F3" w14:textId="3B34F6CA" w:rsidR="00944CC1" w:rsidRPr="00252D0E" w:rsidRDefault="00944CC1">
      <w:pPr>
        <w:pBdr>
          <w:bottom w:val="single" w:sz="12" w:space="1" w:color="auto"/>
        </w:pBdr>
        <w:rPr>
          <w:rFonts w:ascii="Calibri" w:hAnsi="Calibri" w:cs="Times New Roman"/>
          <w:lang w:val="pl-PL"/>
        </w:rPr>
      </w:pPr>
    </w:p>
    <w:p w14:paraId="11372801" w14:textId="77777777" w:rsidR="008A1B16" w:rsidRPr="00724E9A" w:rsidRDefault="008A1B16">
      <w:pPr>
        <w:rPr>
          <w:rFonts w:ascii="Calibri" w:hAnsi="Calibri" w:cs="Times New Roman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134"/>
        <w:gridCol w:w="1126"/>
        <w:gridCol w:w="3144"/>
      </w:tblGrid>
      <w:tr w:rsidR="00843DA4" w:rsidRPr="00252D0E" w14:paraId="2B394B36" w14:textId="77777777" w:rsidTr="00C73A3B">
        <w:trPr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35B4C7" w14:textId="16C6A3CC" w:rsidR="00843DA4" w:rsidRPr="00252D0E" w:rsidRDefault="00843DA4" w:rsidP="00843DA4">
            <w:pPr>
              <w:jc w:val="right"/>
              <w:rPr>
                <w:rFonts w:ascii="Calibri" w:hAnsi="Calibri" w:cs="Times New Roman"/>
                <w:lang w:val="pl-PL"/>
              </w:rPr>
            </w:pPr>
            <w:r w:rsidRPr="00252D0E">
              <w:rPr>
                <w:rFonts w:ascii="Calibri" w:hAnsi="Calibri" w:cs="Times New Roman"/>
                <w:lang w:val="pl-PL"/>
              </w:rPr>
              <w:t>Imię (imiona)</w:t>
            </w:r>
          </w:p>
        </w:tc>
        <w:tc>
          <w:tcPr>
            <w:tcW w:w="64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652B42" w14:textId="77777777" w:rsidR="00843DA4" w:rsidRPr="00252D0E" w:rsidRDefault="00843DA4">
            <w:pPr>
              <w:rPr>
                <w:rFonts w:ascii="Calibri" w:hAnsi="Calibri" w:cs="Times New Roman"/>
                <w:lang w:val="pl-PL"/>
              </w:rPr>
            </w:pPr>
          </w:p>
        </w:tc>
      </w:tr>
      <w:tr w:rsidR="00843DA4" w:rsidRPr="00252D0E" w14:paraId="4404B408" w14:textId="77777777" w:rsidTr="00C73A3B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0DFD" w14:textId="77777777" w:rsidR="00843DA4" w:rsidRPr="00252D0E" w:rsidRDefault="00843DA4" w:rsidP="00843DA4">
            <w:pPr>
              <w:jc w:val="right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6404" w:type="dxa"/>
            <w:gridSpan w:val="3"/>
            <w:tcBorders>
              <w:left w:val="nil"/>
              <w:right w:val="nil"/>
            </w:tcBorders>
            <w:vAlign w:val="center"/>
          </w:tcPr>
          <w:p w14:paraId="39B085AB" w14:textId="77777777" w:rsidR="00843DA4" w:rsidRPr="00252D0E" w:rsidRDefault="00843DA4">
            <w:pPr>
              <w:rPr>
                <w:rFonts w:ascii="Calibri" w:hAnsi="Calibri" w:cs="Times New Roman"/>
                <w:lang w:val="pl-PL"/>
              </w:rPr>
            </w:pPr>
          </w:p>
        </w:tc>
      </w:tr>
      <w:tr w:rsidR="00843DA4" w:rsidRPr="00252D0E" w14:paraId="485F845C" w14:textId="77777777" w:rsidTr="00C73A3B">
        <w:trPr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7B789E" w14:textId="4ADF6E50" w:rsidR="00843DA4" w:rsidRPr="00252D0E" w:rsidRDefault="00843DA4" w:rsidP="00843DA4">
            <w:pPr>
              <w:jc w:val="right"/>
              <w:rPr>
                <w:rFonts w:ascii="Calibri" w:hAnsi="Calibri" w:cs="Times New Roman"/>
                <w:lang w:val="pl-PL"/>
              </w:rPr>
            </w:pPr>
            <w:r w:rsidRPr="00252D0E">
              <w:rPr>
                <w:rFonts w:ascii="Calibri" w:hAnsi="Calibri" w:cs="Times New Roman"/>
                <w:lang w:val="pl-PL"/>
              </w:rPr>
              <w:t>Nazwisko</w:t>
            </w:r>
          </w:p>
        </w:tc>
        <w:tc>
          <w:tcPr>
            <w:tcW w:w="64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CEF37B" w14:textId="77777777" w:rsidR="00843DA4" w:rsidRPr="00252D0E" w:rsidRDefault="00843DA4">
            <w:pPr>
              <w:rPr>
                <w:rFonts w:ascii="Calibri" w:hAnsi="Calibri" w:cs="Times New Roman"/>
                <w:lang w:val="pl-PL"/>
              </w:rPr>
            </w:pPr>
          </w:p>
        </w:tc>
      </w:tr>
      <w:tr w:rsidR="00843DA4" w:rsidRPr="00252D0E" w14:paraId="0852F646" w14:textId="77777777" w:rsidTr="00C73A3B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1A7DB" w14:textId="77777777" w:rsidR="00843DA4" w:rsidRPr="00252D0E" w:rsidRDefault="00843DA4" w:rsidP="00843DA4">
            <w:pPr>
              <w:jc w:val="right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6404" w:type="dxa"/>
            <w:gridSpan w:val="3"/>
            <w:tcBorders>
              <w:left w:val="nil"/>
              <w:right w:val="nil"/>
            </w:tcBorders>
            <w:vAlign w:val="center"/>
          </w:tcPr>
          <w:p w14:paraId="04C157D3" w14:textId="77777777" w:rsidR="00843DA4" w:rsidRPr="00252D0E" w:rsidRDefault="00843DA4">
            <w:pPr>
              <w:rPr>
                <w:rFonts w:ascii="Calibri" w:hAnsi="Calibri" w:cs="Times New Roman"/>
                <w:lang w:val="pl-PL"/>
              </w:rPr>
            </w:pPr>
          </w:p>
        </w:tc>
      </w:tr>
      <w:tr w:rsidR="00843DA4" w:rsidRPr="00252D0E" w14:paraId="599EDE0E" w14:textId="77777777" w:rsidTr="00C73A3B">
        <w:trPr>
          <w:trHeight w:hRule="exact" w:val="90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BE8CE1" w14:textId="5F2A107A" w:rsidR="00843DA4" w:rsidRPr="00252D0E" w:rsidRDefault="00843DA4" w:rsidP="00843DA4">
            <w:pPr>
              <w:jc w:val="right"/>
              <w:rPr>
                <w:rFonts w:ascii="Calibri" w:hAnsi="Calibri" w:cs="Times New Roman"/>
                <w:lang w:val="pl-PL"/>
              </w:rPr>
            </w:pPr>
            <w:r w:rsidRPr="00252D0E">
              <w:rPr>
                <w:rFonts w:ascii="Calibri" w:hAnsi="Calibri" w:cs="Times New Roman"/>
                <w:lang w:val="pl-PL"/>
              </w:rPr>
              <w:t>Adres zamieszkania</w:t>
            </w:r>
          </w:p>
        </w:tc>
        <w:tc>
          <w:tcPr>
            <w:tcW w:w="64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2F8F72" w14:textId="77777777" w:rsidR="00843DA4" w:rsidRPr="00252D0E" w:rsidRDefault="00843DA4">
            <w:pPr>
              <w:rPr>
                <w:rFonts w:ascii="Calibri" w:hAnsi="Calibri" w:cs="Times New Roman"/>
                <w:lang w:val="pl-PL"/>
              </w:rPr>
            </w:pPr>
          </w:p>
        </w:tc>
      </w:tr>
      <w:tr w:rsidR="00843DA4" w:rsidRPr="00252D0E" w14:paraId="05EBE385" w14:textId="77777777" w:rsidTr="00C73A3B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9B087" w14:textId="77777777" w:rsidR="00843DA4" w:rsidRPr="00252D0E" w:rsidRDefault="00843DA4" w:rsidP="00843DA4">
            <w:pPr>
              <w:jc w:val="right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6404" w:type="dxa"/>
            <w:gridSpan w:val="3"/>
            <w:tcBorders>
              <w:left w:val="nil"/>
              <w:right w:val="nil"/>
            </w:tcBorders>
            <w:vAlign w:val="center"/>
          </w:tcPr>
          <w:p w14:paraId="74B60507" w14:textId="77777777" w:rsidR="00843DA4" w:rsidRPr="00252D0E" w:rsidRDefault="00843DA4">
            <w:pPr>
              <w:rPr>
                <w:rFonts w:ascii="Calibri" w:hAnsi="Calibri" w:cs="Times New Roman"/>
                <w:lang w:val="pl-PL"/>
              </w:rPr>
            </w:pPr>
          </w:p>
        </w:tc>
      </w:tr>
      <w:tr w:rsidR="00843DA4" w:rsidRPr="00252D0E" w14:paraId="6F66E7F1" w14:textId="77777777" w:rsidTr="00E3481A">
        <w:trPr>
          <w:trHeight w:hRule="exact" w:val="105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84101A" w14:textId="0B1E6353" w:rsidR="00843DA4" w:rsidRPr="00252D0E" w:rsidRDefault="00CF53F2" w:rsidP="00843DA4">
            <w:pPr>
              <w:jc w:val="right"/>
              <w:rPr>
                <w:rFonts w:ascii="Calibri" w:hAnsi="Calibri" w:cs="Times New Roman"/>
                <w:lang w:val="pl-PL"/>
              </w:rPr>
            </w:pPr>
            <w:r>
              <w:rPr>
                <w:rFonts w:ascii="Calibri" w:hAnsi="Calibri" w:cs="Times New Roman"/>
                <w:lang w:val="pl-PL"/>
              </w:rPr>
              <w:t>Nazwa i numer właściwego rejestru publicznego</w:t>
            </w:r>
          </w:p>
        </w:tc>
        <w:tc>
          <w:tcPr>
            <w:tcW w:w="64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6A846B" w14:textId="77777777" w:rsidR="00843DA4" w:rsidRPr="00252D0E" w:rsidRDefault="00843DA4">
            <w:pPr>
              <w:rPr>
                <w:rFonts w:ascii="Calibri" w:hAnsi="Calibri" w:cs="Times New Roman"/>
                <w:lang w:val="pl-PL"/>
              </w:rPr>
            </w:pPr>
          </w:p>
        </w:tc>
      </w:tr>
      <w:tr w:rsidR="00843DA4" w:rsidRPr="00252D0E" w14:paraId="3FC8F58E" w14:textId="77777777" w:rsidTr="00C73A3B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F81E" w14:textId="77777777" w:rsidR="00843DA4" w:rsidRPr="00252D0E" w:rsidRDefault="00843DA4" w:rsidP="00843DA4">
            <w:pPr>
              <w:jc w:val="right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640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D278293" w14:textId="77777777" w:rsidR="00843DA4" w:rsidRPr="00252D0E" w:rsidRDefault="00843DA4">
            <w:pPr>
              <w:rPr>
                <w:rFonts w:ascii="Calibri" w:hAnsi="Calibri" w:cs="Times New Roman"/>
                <w:lang w:val="pl-PL"/>
              </w:rPr>
            </w:pPr>
          </w:p>
        </w:tc>
      </w:tr>
      <w:tr w:rsidR="00C73A3B" w:rsidRPr="00252D0E" w14:paraId="138B9DD3" w14:textId="77777777" w:rsidTr="00C73A3B">
        <w:trPr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810C40" w14:textId="2F9BA220" w:rsidR="00C73A3B" w:rsidRPr="00252D0E" w:rsidRDefault="00C73A3B" w:rsidP="00843DA4">
            <w:pPr>
              <w:jc w:val="right"/>
              <w:rPr>
                <w:rFonts w:ascii="Calibri" w:hAnsi="Calibri" w:cs="Times New Roman"/>
                <w:lang w:val="pl-PL"/>
              </w:rPr>
            </w:pPr>
            <w:r w:rsidRPr="00252D0E">
              <w:rPr>
                <w:rFonts w:ascii="Calibri" w:hAnsi="Calibri" w:cs="Times New Roman"/>
                <w:lang w:val="pl-PL"/>
              </w:rPr>
              <w:t>Telefon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5EC2" w14:textId="77777777" w:rsidR="00C73A3B" w:rsidRPr="00252D0E" w:rsidRDefault="00C73A3B">
            <w:pPr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43E72" w14:textId="6E5D5D12" w:rsidR="00C73A3B" w:rsidRPr="00252D0E" w:rsidRDefault="00C73A3B" w:rsidP="00C73A3B">
            <w:pPr>
              <w:jc w:val="right"/>
              <w:rPr>
                <w:rFonts w:ascii="Calibri" w:hAnsi="Calibri" w:cs="Times New Roman"/>
                <w:lang w:val="pl-PL"/>
              </w:rPr>
            </w:pPr>
            <w:r w:rsidRPr="00252D0E">
              <w:rPr>
                <w:rFonts w:ascii="Calibri" w:hAnsi="Calibri" w:cs="Times New Roman"/>
                <w:lang w:val="pl-PL"/>
              </w:rPr>
              <w:t>E-mail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FA78D" w14:textId="19769470" w:rsidR="00C73A3B" w:rsidRPr="00252D0E" w:rsidRDefault="00C73A3B">
            <w:pPr>
              <w:rPr>
                <w:rFonts w:ascii="Calibri" w:hAnsi="Calibri" w:cs="Times New Roman"/>
                <w:lang w:val="pl-PL"/>
              </w:rPr>
            </w:pPr>
          </w:p>
        </w:tc>
      </w:tr>
    </w:tbl>
    <w:p w14:paraId="46A3DE26" w14:textId="77777777" w:rsidR="00277545" w:rsidRPr="00252D0E" w:rsidRDefault="00277545" w:rsidP="00277545">
      <w:pPr>
        <w:rPr>
          <w:rFonts w:ascii="Calibri" w:hAnsi="Calibri" w:cs="Times New Roman"/>
          <w:b/>
          <w:sz w:val="28"/>
          <w:szCs w:val="28"/>
          <w:lang w:val="pl-PL"/>
        </w:rPr>
      </w:pPr>
    </w:p>
    <w:p w14:paraId="6B794097" w14:textId="4A43DA44" w:rsidR="00470A49" w:rsidRPr="00470A49" w:rsidRDefault="00470A49" w:rsidP="008765D0">
      <w:pPr>
        <w:spacing w:line="276" w:lineRule="auto"/>
        <w:jc w:val="center"/>
        <w:rPr>
          <w:rFonts w:ascii="Calibri" w:hAnsi="Calibri"/>
          <w:sz w:val="28"/>
          <w:szCs w:val="28"/>
          <w:lang w:val="pl-PL"/>
        </w:rPr>
      </w:pPr>
      <w:r w:rsidRPr="00470A49">
        <w:rPr>
          <w:rFonts w:ascii="Calibri" w:hAnsi="Calibri"/>
          <w:b/>
          <w:sz w:val="28"/>
          <w:szCs w:val="28"/>
          <w:lang w:val="pl-PL"/>
        </w:rPr>
        <w:t>WNIOSEK O WPIS</w:t>
      </w:r>
      <w:r w:rsidRPr="00470A49">
        <w:rPr>
          <w:rFonts w:ascii="Calibri" w:hAnsi="Calibri"/>
          <w:b/>
          <w:spacing w:val="80"/>
          <w:sz w:val="28"/>
          <w:szCs w:val="28"/>
          <w:lang w:val="pl-PL"/>
        </w:rPr>
        <w:br/>
      </w:r>
      <w:r w:rsidRPr="00470A49">
        <w:rPr>
          <w:rFonts w:ascii="Calibri" w:hAnsi="Calibri"/>
          <w:b/>
          <w:sz w:val="28"/>
          <w:szCs w:val="28"/>
          <w:lang w:val="pl-PL"/>
        </w:rPr>
        <w:t xml:space="preserve">działalności gospodarczej prowadzonej przez biegłego rewidenta we własnym imieniu i na własny rachunek na listę </w:t>
      </w:r>
      <w:r w:rsidR="008765D0">
        <w:rPr>
          <w:rFonts w:ascii="Calibri" w:hAnsi="Calibri"/>
          <w:b/>
          <w:sz w:val="28"/>
          <w:szCs w:val="28"/>
          <w:lang w:val="pl-PL"/>
        </w:rPr>
        <w:t>firm audytorskich</w:t>
      </w:r>
    </w:p>
    <w:p w14:paraId="021ACA84" w14:textId="77777777" w:rsidR="00470A49" w:rsidRPr="00470A49" w:rsidRDefault="00470A49" w:rsidP="00650875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7E2661D5" w14:textId="28AEA958" w:rsidR="004A044E" w:rsidRDefault="00470A49" w:rsidP="00650875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70A49">
        <w:rPr>
          <w:rFonts w:ascii="Calibri" w:hAnsi="Calibri"/>
          <w:lang w:val="pl-PL"/>
        </w:rPr>
        <w:t xml:space="preserve">Na podstawie przepisów art. </w:t>
      </w:r>
      <w:r w:rsidR="00F77F67" w:rsidRPr="00470A49">
        <w:rPr>
          <w:rFonts w:ascii="Calibri" w:hAnsi="Calibri"/>
          <w:lang w:val="pl-PL"/>
        </w:rPr>
        <w:t>5</w:t>
      </w:r>
      <w:r w:rsidR="00F77F67">
        <w:rPr>
          <w:rFonts w:ascii="Calibri" w:hAnsi="Calibri"/>
          <w:lang w:val="pl-PL"/>
        </w:rPr>
        <w:t>7</w:t>
      </w:r>
      <w:r w:rsidR="00F77F67" w:rsidRPr="00470A49">
        <w:rPr>
          <w:rFonts w:ascii="Calibri" w:hAnsi="Calibri"/>
          <w:lang w:val="pl-PL"/>
        </w:rPr>
        <w:t xml:space="preserve"> </w:t>
      </w:r>
      <w:r w:rsidRPr="00470A49">
        <w:rPr>
          <w:rFonts w:ascii="Calibri" w:hAnsi="Calibri"/>
          <w:lang w:val="pl-PL"/>
        </w:rPr>
        <w:t xml:space="preserve">ust. </w:t>
      </w:r>
      <w:r w:rsidR="00F77F67">
        <w:rPr>
          <w:rFonts w:ascii="Calibri" w:hAnsi="Calibri"/>
          <w:lang w:val="pl-PL"/>
        </w:rPr>
        <w:t>1</w:t>
      </w:r>
      <w:r w:rsidR="00F77F67" w:rsidRPr="00470A49">
        <w:rPr>
          <w:rFonts w:ascii="Calibri" w:hAnsi="Calibri"/>
          <w:lang w:val="pl-PL"/>
        </w:rPr>
        <w:t xml:space="preserve"> </w:t>
      </w:r>
      <w:r w:rsidRPr="00470A49">
        <w:rPr>
          <w:rFonts w:ascii="Calibri" w:hAnsi="Calibri"/>
          <w:lang w:val="pl-PL"/>
        </w:rPr>
        <w:t xml:space="preserve">ustawy z dnia </w:t>
      </w:r>
      <w:r w:rsidR="00F77F67">
        <w:rPr>
          <w:rFonts w:ascii="Calibri" w:hAnsi="Calibri"/>
          <w:lang w:val="pl-PL"/>
        </w:rPr>
        <w:t>11</w:t>
      </w:r>
      <w:r w:rsidR="00F77F67" w:rsidRPr="00470A49">
        <w:rPr>
          <w:rFonts w:ascii="Calibri" w:hAnsi="Calibri"/>
          <w:lang w:val="pl-PL"/>
        </w:rPr>
        <w:t xml:space="preserve"> </w:t>
      </w:r>
      <w:r w:rsidRPr="00470A49">
        <w:rPr>
          <w:rFonts w:ascii="Calibri" w:hAnsi="Calibri"/>
          <w:lang w:val="pl-PL"/>
        </w:rPr>
        <w:t xml:space="preserve">maja </w:t>
      </w:r>
      <w:r w:rsidR="00F77F67" w:rsidRPr="00470A49">
        <w:rPr>
          <w:rFonts w:ascii="Calibri" w:hAnsi="Calibri"/>
          <w:lang w:val="pl-PL"/>
        </w:rPr>
        <w:t>20</w:t>
      </w:r>
      <w:r w:rsidR="00F77F67">
        <w:rPr>
          <w:rFonts w:ascii="Calibri" w:hAnsi="Calibri"/>
          <w:lang w:val="pl-PL"/>
        </w:rPr>
        <w:t>17</w:t>
      </w:r>
      <w:r w:rsidR="00F77F67" w:rsidRPr="00470A49">
        <w:rPr>
          <w:rFonts w:ascii="Calibri" w:hAnsi="Calibri"/>
          <w:lang w:val="pl-PL"/>
        </w:rPr>
        <w:t xml:space="preserve"> </w:t>
      </w:r>
      <w:r w:rsidRPr="00470A49">
        <w:rPr>
          <w:rFonts w:ascii="Calibri" w:hAnsi="Calibri"/>
          <w:lang w:val="pl-PL"/>
        </w:rPr>
        <w:t>r. o biegłych rewidentach</w:t>
      </w:r>
      <w:r w:rsidR="00F77F67">
        <w:rPr>
          <w:rFonts w:ascii="Calibri" w:hAnsi="Calibri"/>
          <w:lang w:val="pl-PL"/>
        </w:rPr>
        <w:t>, firmach audytorskich</w:t>
      </w:r>
      <w:r w:rsidRPr="00470A49">
        <w:rPr>
          <w:rFonts w:ascii="Calibri" w:hAnsi="Calibri"/>
          <w:lang w:val="pl-PL"/>
        </w:rPr>
        <w:t xml:space="preserve"> oraz nadzorze publiczn</w:t>
      </w:r>
      <w:r w:rsidR="004325CE">
        <w:rPr>
          <w:rFonts w:ascii="Calibri" w:hAnsi="Calibri"/>
          <w:lang w:val="pl-PL"/>
        </w:rPr>
        <w:t>ym [</w:t>
      </w:r>
      <w:r w:rsidR="00B836F1">
        <w:rPr>
          <w:rFonts w:ascii="Calibri" w:hAnsi="Calibri"/>
          <w:lang w:val="pl-PL"/>
        </w:rPr>
        <w:t xml:space="preserve">zwanej </w:t>
      </w:r>
      <w:r w:rsidR="004325CE">
        <w:rPr>
          <w:rFonts w:ascii="Calibri" w:hAnsi="Calibri"/>
          <w:lang w:val="pl-PL"/>
        </w:rPr>
        <w:t xml:space="preserve">dalej </w:t>
      </w:r>
      <w:r w:rsidR="00B836F1">
        <w:rPr>
          <w:rFonts w:ascii="Calibri" w:hAnsi="Calibri"/>
          <w:lang w:val="pl-PL"/>
        </w:rPr>
        <w:t>„</w:t>
      </w:r>
      <w:r w:rsidR="004325CE">
        <w:rPr>
          <w:rFonts w:ascii="Calibri" w:hAnsi="Calibri"/>
          <w:lang w:val="pl-PL"/>
        </w:rPr>
        <w:t>ustaw</w:t>
      </w:r>
      <w:r w:rsidR="00B836F1">
        <w:rPr>
          <w:rFonts w:ascii="Calibri" w:hAnsi="Calibri"/>
          <w:lang w:val="pl-PL"/>
        </w:rPr>
        <w:t>ą”</w:t>
      </w:r>
      <w:r w:rsidR="004325CE">
        <w:rPr>
          <w:rFonts w:ascii="Calibri" w:hAnsi="Calibri"/>
          <w:lang w:val="pl-PL"/>
        </w:rPr>
        <w:t xml:space="preserve">] (Dz. U. poz. </w:t>
      </w:r>
      <w:r w:rsidR="00B836F1">
        <w:rPr>
          <w:rFonts w:ascii="Calibri" w:hAnsi="Calibri"/>
          <w:lang w:val="pl-PL"/>
        </w:rPr>
        <w:t>1089</w:t>
      </w:r>
      <w:r w:rsidRPr="00470A49">
        <w:rPr>
          <w:rFonts w:ascii="Calibri" w:hAnsi="Calibri"/>
          <w:lang w:val="pl-PL"/>
        </w:rPr>
        <w:t xml:space="preserve">), </w:t>
      </w:r>
      <w:r w:rsidRPr="00470A49">
        <w:rPr>
          <w:rFonts w:ascii="Calibri" w:hAnsi="Calibri"/>
          <w:b/>
          <w:lang w:val="pl-PL"/>
        </w:rPr>
        <w:t xml:space="preserve">wnoszę o wpis na listę </w:t>
      </w:r>
      <w:r w:rsidR="00B836F1">
        <w:rPr>
          <w:rFonts w:ascii="Calibri" w:hAnsi="Calibri"/>
          <w:b/>
          <w:lang w:val="pl-PL"/>
        </w:rPr>
        <w:t>firm audytorskich</w:t>
      </w:r>
      <w:r w:rsidRPr="00470A49">
        <w:rPr>
          <w:rFonts w:ascii="Calibri" w:hAnsi="Calibri"/>
          <w:lang w:val="pl-PL"/>
        </w:rPr>
        <w:t xml:space="preserve">, o której mowa w </w:t>
      </w:r>
      <w:r w:rsidR="00724BEA">
        <w:rPr>
          <w:rFonts w:ascii="Calibri" w:hAnsi="Calibri"/>
          <w:lang w:val="pl-PL"/>
        </w:rPr>
        <w:t xml:space="preserve">tym artykule </w:t>
      </w:r>
      <w:r w:rsidRPr="00470A49">
        <w:rPr>
          <w:rFonts w:ascii="Calibri" w:hAnsi="Calibri"/>
          <w:lang w:val="pl-PL"/>
        </w:rPr>
        <w:t xml:space="preserve">ustawy, </w:t>
      </w:r>
      <w:r w:rsidRPr="009B4887">
        <w:rPr>
          <w:rFonts w:ascii="Calibri" w:hAnsi="Calibri"/>
          <w:lang w:val="pl-PL"/>
        </w:rPr>
        <w:t>działalności gospodarczej prowadzonej we własnym imieniu i na własny rachunek</w:t>
      </w:r>
      <w:r w:rsidR="004A044E" w:rsidRPr="009B4887">
        <w:rPr>
          <w:rFonts w:ascii="Calibri" w:hAnsi="Calibri"/>
          <w:lang w:val="pl-PL"/>
        </w:rPr>
        <w:t>.</w:t>
      </w:r>
    </w:p>
    <w:p w14:paraId="02A88D0E" w14:textId="77777777" w:rsidR="00650875" w:rsidRPr="00650875" w:rsidRDefault="00650875" w:rsidP="00650875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992"/>
        <w:gridCol w:w="2294"/>
      </w:tblGrid>
      <w:tr w:rsidR="00470A49" w:rsidRPr="00650875" w14:paraId="74EAF18F" w14:textId="77777777" w:rsidTr="00650875">
        <w:trPr>
          <w:trHeight w:hRule="exact" w:val="90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646BF0" w14:textId="42BACAF0" w:rsidR="00AA511A" w:rsidRPr="00650875" w:rsidRDefault="00470A49" w:rsidP="00650875">
            <w:pPr>
              <w:pStyle w:val="Stopka"/>
              <w:jc w:val="right"/>
              <w:rPr>
                <w:rFonts w:ascii="Calibri" w:hAnsi="Calibri" w:cs="Times New Roman"/>
                <w:lang w:val="pl-PL"/>
              </w:rPr>
            </w:pPr>
            <w:r w:rsidRPr="00650875">
              <w:rPr>
                <w:rFonts w:ascii="Calibri" w:hAnsi="Calibri" w:cs="Times New Roman"/>
                <w:lang w:val="pl-PL"/>
              </w:rPr>
              <w:t>Nazwa firmy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D32A" w14:textId="77777777" w:rsidR="00470A49" w:rsidRPr="00650875" w:rsidRDefault="00470A49" w:rsidP="001A24E6">
            <w:pPr>
              <w:pStyle w:val="Stopka"/>
              <w:rPr>
                <w:rFonts w:ascii="Calibri" w:hAnsi="Calibri" w:cs="Times New Roman"/>
                <w:lang w:val="pl-PL"/>
              </w:rPr>
            </w:pPr>
          </w:p>
        </w:tc>
      </w:tr>
      <w:tr w:rsidR="00470A49" w:rsidRPr="00650875" w14:paraId="5227AF4F" w14:textId="77777777" w:rsidTr="00650875">
        <w:trPr>
          <w:trHeight w:hRule="exact" w:val="170"/>
        </w:trPr>
        <w:tc>
          <w:tcPr>
            <w:tcW w:w="2802" w:type="dxa"/>
            <w:tcBorders>
              <w:top w:val="nil"/>
              <w:left w:val="nil"/>
            </w:tcBorders>
            <w:vAlign w:val="center"/>
          </w:tcPr>
          <w:p w14:paraId="7441EC2A" w14:textId="77777777" w:rsidR="00470A49" w:rsidRPr="00650875" w:rsidRDefault="00470A49" w:rsidP="001A24E6">
            <w:pPr>
              <w:pStyle w:val="Stopka"/>
              <w:jc w:val="right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640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DF2C8" w14:textId="77777777" w:rsidR="00470A49" w:rsidRPr="00650875" w:rsidRDefault="00470A49" w:rsidP="001A24E6">
            <w:pPr>
              <w:pStyle w:val="Stopka"/>
              <w:rPr>
                <w:rFonts w:ascii="Calibri" w:hAnsi="Calibri" w:cs="Times New Roman"/>
                <w:lang w:val="pl-PL"/>
              </w:rPr>
            </w:pPr>
          </w:p>
        </w:tc>
      </w:tr>
      <w:tr w:rsidR="00470A49" w:rsidRPr="00650875" w14:paraId="086CFE66" w14:textId="77777777" w:rsidTr="00650875">
        <w:trPr>
          <w:trHeight w:hRule="exact" w:val="907"/>
        </w:trPr>
        <w:tc>
          <w:tcPr>
            <w:tcW w:w="2802" w:type="dxa"/>
            <w:tcBorders>
              <w:left w:val="nil"/>
              <w:right w:val="single" w:sz="4" w:space="0" w:color="auto"/>
            </w:tcBorders>
            <w:vAlign w:val="center"/>
          </w:tcPr>
          <w:p w14:paraId="06C4B4BB" w14:textId="3E7F99D7" w:rsidR="00470A49" w:rsidRPr="00650875" w:rsidRDefault="00470A49" w:rsidP="001A24E6">
            <w:pPr>
              <w:pStyle w:val="Stopka"/>
              <w:jc w:val="right"/>
              <w:rPr>
                <w:rFonts w:ascii="Calibri" w:hAnsi="Calibri" w:cs="Times New Roman"/>
                <w:lang w:val="pl-PL"/>
              </w:rPr>
            </w:pPr>
            <w:r w:rsidRPr="00650875">
              <w:rPr>
                <w:rFonts w:ascii="Calibri" w:hAnsi="Calibri" w:cs="Times New Roman"/>
                <w:lang w:val="pl-PL"/>
              </w:rPr>
              <w:t>Skrócona nazwa</w:t>
            </w:r>
          </w:p>
          <w:p w14:paraId="577D3C92" w14:textId="17C488E4" w:rsidR="00470A49" w:rsidRPr="00650875" w:rsidRDefault="00470A49" w:rsidP="001A24E6">
            <w:pPr>
              <w:pStyle w:val="Stopka"/>
              <w:jc w:val="right"/>
              <w:rPr>
                <w:rFonts w:ascii="Calibri" w:hAnsi="Calibri" w:cs="Times New Roman"/>
                <w:lang w:val="pl-PL"/>
              </w:rPr>
            </w:pPr>
            <w:r w:rsidRPr="00650875">
              <w:rPr>
                <w:rFonts w:ascii="Calibri" w:hAnsi="Calibri" w:cs="Times New Roman"/>
                <w:lang w:val="pl-PL"/>
              </w:rPr>
              <w:t>(opcjonalnie)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82D4" w14:textId="77777777" w:rsidR="00470A49" w:rsidRPr="00650875" w:rsidRDefault="00470A49" w:rsidP="001A24E6">
            <w:pPr>
              <w:pStyle w:val="Stopka"/>
              <w:rPr>
                <w:rFonts w:ascii="Calibri" w:hAnsi="Calibri" w:cs="Times New Roman"/>
                <w:lang w:val="pl-PL"/>
              </w:rPr>
            </w:pPr>
          </w:p>
        </w:tc>
      </w:tr>
      <w:tr w:rsidR="00470A49" w:rsidRPr="00650875" w14:paraId="7E928576" w14:textId="77777777" w:rsidTr="00650875">
        <w:trPr>
          <w:trHeight w:hRule="exact" w:val="170"/>
        </w:trPr>
        <w:tc>
          <w:tcPr>
            <w:tcW w:w="2802" w:type="dxa"/>
            <w:tcBorders>
              <w:left w:val="nil"/>
              <w:bottom w:val="nil"/>
            </w:tcBorders>
            <w:vAlign w:val="center"/>
          </w:tcPr>
          <w:p w14:paraId="58683A70" w14:textId="77777777" w:rsidR="00470A49" w:rsidRPr="00650875" w:rsidRDefault="00470A49" w:rsidP="001A24E6">
            <w:pPr>
              <w:pStyle w:val="Stopka"/>
              <w:jc w:val="right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640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96BB0C" w14:textId="77777777" w:rsidR="00470A49" w:rsidRPr="00650875" w:rsidRDefault="00470A49" w:rsidP="001A24E6">
            <w:pPr>
              <w:pStyle w:val="Stopka"/>
              <w:rPr>
                <w:rFonts w:ascii="Calibri" w:hAnsi="Calibri" w:cs="Times New Roman"/>
                <w:lang w:val="pl-PL"/>
              </w:rPr>
            </w:pPr>
          </w:p>
        </w:tc>
      </w:tr>
      <w:tr w:rsidR="00470A49" w:rsidRPr="00650875" w14:paraId="7C093303" w14:textId="77777777" w:rsidTr="00650875">
        <w:trPr>
          <w:trHeight w:hRule="exact" w:val="90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16F25B" w14:textId="1691160C" w:rsidR="00470A49" w:rsidRPr="00650875" w:rsidRDefault="00650875" w:rsidP="001A24E6">
            <w:pPr>
              <w:pStyle w:val="Stopka"/>
              <w:jc w:val="right"/>
              <w:rPr>
                <w:rFonts w:ascii="Calibri" w:hAnsi="Calibri" w:cs="Times New Roman"/>
                <w:lang w:val="pl-PL"/>
              </w:rPr>
            </w:pPr>
            <w:r w:rsidRPr="00650875">
              <w:rPr>
                <w:rFonts w:ascii="Calibri" w:hAnsi="Calibri" w:cs="Times New Roman"/>
                <w:lang w:val="pl-PL"/>
              </w:rPr>
              <w:t>Adres siedziby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7BE1" w14:textId="77777777" w:rsidR="00470A49" w:rsidRPr="00650875" w:rsidRDefault="00470A49" w:rsidP="001A24E6">
            <w:pPr>
              <w:pStyle w:val="Stopka"/>
              <w:rPr>
                <w:rFonts w:ascii="Calibri" w:hAnsi="Calibri" w:cs="Times New Roman"/>
                <w:lang w:val="pl-PL"/>
              </w:rPr>
            </w:pPr>
          </w:p>
        </w:tc>
      </w:tr>
      <w:tr w:rsidR="00650875" w:rsidRPr="00650875" w14:paraId="3D6517C5" w14:textId="77777777" w:rsidTr="00650875">
        <w:trPr>
          <w:trHeight w:hRule="exact" w:val="170"/>
        </w:trPr>
        <w:tc>
          <w:tcPr>
            <w:tcW w:w="2802" w:type="dxa"/>
            <w:tcBorders>
              <w:left w:val="nil"/>
              <w:bottom w:val="nil"/>
            </w:tcBorders>
            <w:vAlign w:val="center"/>
          </w:tcPr>
          <w:p w14:paraId="7E58212C" w14:textId="77777777" w:rsidR="00650875" w:rsidRPr="00650875" w:rsidRDefault="00650875" w:rsidP="000217DA">
            <w:pPr>
              <w:pStyle w:val="Stopka"/>
              <w:jc w:val="right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640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FD9C62" w14:textId="77777777" w:rsidR="00650875" w:rsidRPr="00650875" w:rsidRDefault="00650875" w:rsidP="000217DA">
            <w:pPr>
              <w:pStyle w:val="Stopka"/>
              <w:rPr>
                <w:rFonts w:ascii="Calibri" w:hAnsi="Calibri" w:cs="Times New Roman"/>
                <w:lang w:val="pl-PL"/>
              </w:rPr>
            </w:pPr>
          </w:p>
        </w:tc>
      </w:tr>
      <w:tr w:rsidR="00650875" w:rsidRPr="00650875" w14:paraId="58FE7E83" w14:textId="77777777" w:rsidTr="00650875">
        <w:trPr>
          <w:trHeight w:hRule="exact" w:val="90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FBF120" w14:textId="035E408E" w:rsidR="00650875" w:rsidRPr="00650875" w:rsidRDefault="00650875" w:rsidP="000217DA">
            <w:pPr>
              <w:pStyle w:val="Stopka"/>
              <w:jc w:val="right"/>
              <w:rPr>
                <w:rFonts w:ascii="Calibri" w:hAnsi="Calibri" w:cs="Times New Roman"/>
                <w:lang w:val="pl-PL"/>
              </w:rPr>
            </w:pPr>
            <w:r w:rsidRPr="00650875">
              <w:rPr>
                <w:rFonts w:ascii="Calibri" w:hAnsi="Calibri" w:cs="Times New Roman"/>
                <w:lang w:val="pl-PL"/>
              </w:rPr>
              <w:t>Adres korespondencyjny</w:t>
            </w:r>
          </w:p>
          <w:p w14:paraId="6A4DB4EF" w14:textId="73093172" w:rsidR="00650875" w:rsidRPr="00650875" w:rsidRDefault="00650875" w:rsidP="00650875">
            <w:pPr>
              <w:pStyle w:val="Stopka"/>
              <w:jc w:val="right"/>
              <w:rPr>
                <w:rFonts w:ascii="Calibri" w:hAnsi="Calibri" w:cs="Times New Roman"/>
                <w:i/>
                <w:lang w:val="pl-PL"/>
              </w:rPr>
            </w:pPr>
            <w:r w:rsidRPr="00650875">
              <w:rPr>
                <w:rFonts w:ascii="Calibri" w:hAnsi="Calibri" w:cs="Times New Roman"/>
                <w:i/>
                <w:lang w:val="pl-PL"/>
              </w:rPr>
              <w:t>(jeśli inny niż adres siedziby)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22E5" w14:textId="77777777" w:rsidR="00650875" w:rsidRPr="00650875" w:rsidRDefault="00650875" w:rsidP="000217DA">
            <w:pPr>
              <w:pStyle w:val="Stopka"/>
              <w:rPr>
                <w:rFonts w:ascii="Calibri" w:hAnsi="Calibri" w:cs="Times New Roman"/>
                <w:lang w:val="pl-PL"/>
              </w:rPr>
            </w:pPr>
          </w:p>
        </w:tc>
      </w:tr>
      <w:tr w:rsidR="00650875" w:rsidRPr="00650875" w14:paraId="2A408F8F" w14:textId="77777777" w:rsidTr="006508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0262D" w14:textId="77777777" w:rsidR="00650875" w:rsidRPr="00650875" w:rsidRDefault="00650875" w:rsidP="000217DA">
            <w:pPr>
              <w:pStyle w:val="Stopka"/>
              <w:jc w:val="right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B56716" w14:textId="77777777" w:rsidR="00650875" w:rsidRPr="00650875" w:rsidRDefault="00650875" w:rsidP="000217DA">
            <w:pPr>
              <w:pStyle w:val="Stopka"/>
              <w:rPr>
                <w:rFonts w:ascii="Calibri" w:hAnsi="Calibri" w:cs="Times New Roman"/>
                <w:lang w:val="pl-PL"/>
              </w:rPr>
            </w:pPr>
          </w:p>
        </w:tc>
      </w:tr>
      <w:tr w:rsidR="00650875" w:rsidRPr="00650875" w14:paraId="25C1F252" w14:textId="77777777" w:rsidTr="006508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B17CF9" w14:textId="09F1F09A" w:rsidR="00650875" w:rsidRPr="00650875" w:rsidRDefault="00650875" w:rsidP="000217DA">
            <w:pPr>
              <w:pStyle w:val="Stopka"/>
              <w:jc w:val="right"/>
              <w:rPr>
                <w:rFonts w:ascii="Calibri" w:hAnsi="Calibri" w:cs="Times New Roman"/>
                <w:i/>
                <w:lang w:val="pl-PL"/>
              </w:rPr>
            </w:pPr>
            <w:r w:rsidRPr="00650875">
              <w:rPr>
                <w:rFonts w:ascii="Calibri" w:hAnsi="Calibri" w:cs="Times New Roman"/>
                <w:lang w:val="pl-PL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2E97" w14:textId="77777777" w:rsidR="00650875" w:rsidRPr="00650875" w:rsidRDefault="00650875" w:rsidP="000217DA">
            <w:pPr>
              <w:pStyle w:val="Stopka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C19EB" w14:textId="07DB15A8" w:rsidR="00650875" w:rsidRPr="00650875" w:rsidRDefault="00650875" w:rsidP="00650875">
            <w:pPr>
              <w:pStyle w:val="Stopka"/>
              <w:jc w:val="right"/>
              <w:rPr>
                <w:rFonts w:ascii="Calibri" w:hAnsi="Calibri" w:cs="Times New Roman"/>
                <w:lang w:val="pl-PL"/>
              </w:rPr>
            </w:pPr>
            <w:r w:rsidRPr="00650875">
              <w:rPr>
                <w:rFonts w:ascii="Calibri" w:hAnsi="Calibri" w:cs="Times New Roman"/>
                <w:lang w:val="pl-PL"/>
              </w:rPr>
              <w:t>Telefon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450" w14:textId="600B55B7" w:rsidR="00650875" w:rsidRPr="00650875" w:rsidRDefault="00650875" w:rsidP="000217DA">
            <w:pPr>
              <w:pStyle w:val="Stopka"/>
              <w:rPr>
                <w:rFonts w:ascii="Calibri" w:hAnsi="Calibri" w:cs="Times New Roman"/>
                <w:lang w:val="pl-PL"/>
              </w:rPr>
            </w:pPr>
          </w:p>
        </w:tc>
      </w:tr>
    </w:tbl>
    <w:p w14:paraId="42EF7F2F" w14:textId="39E712C7" w:rsidR="00470A49" w:rsidRPr="00D57FE5" w:rsidRDefault="00470A49" w:rsidP="00470A49">
      <w:pPr>
        <w:rPr>
          <w:rFonts w:ascii="Times New Roman" w:hAnsi="Times New Roman"/>
          <w:sz w:val="20"/>
          <w:szCs w:val="20"/>
        </w:rPr>
      </w:pPr>
    </w:p>
    <w:p w14:paraId="6DF692A0" w14:textId="77777777" w:rsidR="00470A49" w:rsidRPr="00E20837" w:rsidRDefault="00470A49" w:rsidP="00470A49">
      <w:pPr>
        <w:rPr>
          <w:rFonts w:ascii="Times New Roman" w:hAnsi="Times New Roman"/>
          <w:sz w:val="16"/>
          <w:szCs w:val="16"/>
        </w:rPr>
      </w:pPr>
    </w:p>
    <w:p w14:paraId="3DAA3EB5" w14:textId="77777777" w:rsidR="004A044E" w:rsidRDefault="004A044E" w:rsidP="00D648E6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47348151" w14:textId="77777777" w:rsidR="004A044E" w:rsidRDefault="004A044E" w:rsidP="004A044E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89"/>
      </w:tblGrid>
      <w:tr w:rsidR="004A044E" w:rsidRPr="00AA511A" w14:paraId="78F9FB46" w14:textId="77777777" w:rsidTr="00020CB7">
        <w:trPr>
          <w:trHeight w:hRule="exact" w:val="560"/>
        </w:trPr>
        <w:tc>
          <w:tcPr>
            <w:tcW w:w="9206" w:type="dxa"/>
            <w:gridSpan w:val="2"/>
            <w:vAlign w:val="center"/>
          </w:tcPr>
          <w:p w14:paraId="5405AE3B" w14:textId="6AB703B7" w:rsidR="004A044E" w:rsidRPr="00AA511A" w:rsidRDefault="004557AC" w:rsidP="004557AC">
            <w:pPr>
              <w:pStyle w:val="Stopka"/>
              <w:spacing w:line="276" w:lineRule="auto"/>
              <w:rPr>
                <w:rFonts w:ascii="Calibri" w:hAnsi="Calibri" w:cs="Times New Roman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lastRenderedPageBreak/>
              <w:t xml:space="preserve">Firma </w:t>
            </w:r>
            <w:r w:rsidR="004A044E" w:rsidRPr="00AA511A">
              <w:rPr>
                <w:rFonts w:ascii="Calibri" w:hAnsi="Calibri"/>
                <w:b/>
                <w:lang w:val="pl-PL"/>
              </w:rPr>
              <w:t>będzie prowadzić działalność wyłącznie w zakresie</w:t>
            </w:r>
            <w:r w:rsidR="004A044E">
              <w:rPr>
                <w:rStyle w:val="Odwoanieprzypisudolnego"/>
                <w:rFonts w:ascii="Calibri" w:hAnsi="Calibri"/>
                <w:b/>
                <w:lang w:val="pl-PL"/>
              </w:rPr>
              <w:footnoteReference w:id="1"/>
            </w:r>
            <w:r w:rsidR="004A044E" w:rsidRPr="00AA511A">
              <w:rPr>
                <w:rFonts w:ascii="Calibri" w:hAnsi="Calibri"/>
                <w:b/>
                <w:lang w:val="pl-PL"/>
              </w:rPr>
              <w:t>:</w:t>
            </w:r>
          </w:p>
        </w:tc>
      </w:tr>
      <w:tr w:rsidR="004A044E" w:rsidRPr="00D648E6" w14:paraId="4709F5FA" w14:textId="77777777" w:rsidTr="004A044E">
        <w:trPr>
          <w:trHeight w:hRule="exact" w:val="454"/>
        </w:trPr>
        <w:tc>
          <w:tcPr>
            <w:tcW w:w="817" w:type="dxa"/>
            <w:vAlign w:val="center"/>
          </w:tcPr>
          <w:p w14:paraId="2929B793" w14:textId="77777777" w:rsidR="004A044E" w:rsidRPr="00D648E6" w:rsidRDefault="004A044E" w:rsidP="00650875">
            <w:pPr>
              <w:pStyle w:val="Stopka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8389" w:type="dxa"/>
            <w:vAlign w:val="center"/>
          </w:tcPr>
          <w:p w14:paraId="407441B8" w14:textId="77777777" w:rsidR="004A044E" w:rsidRPr="00D648E6" w:rsidRDefault="004A044E" w:rsidP="00650875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  <w:r w:rsidRPr="00D648E6">
              <w:rPr>
                <w:rFonts w:ascii="Calibri" w:hAnsi="Calibri"/>
                <w:lang w:val="pl-PL"/>
              </w:rPr>
              <w:t>wykonywania czynności rewizji finansowej,</w:t>
            </w:r>
          </w:p>
        </w:tc>
      </w:tr>
      <w:tr w:rsidR="004A044E" w:rsidRPr="00D648E6" w14:paraId="5CC6BEB0" w14:textId="77777777" w:rsidTr="004A044E">
        <w:trPr>
          <w:trHeight w:hRule="exact" w:val="454"/>
        </w:trPr>
        <w:tc>
          <w:tcPr>
            <w:tcW w:w="817" w:type="dxa"/>
            <w:vAlign w:val="center"/>
          </w:tcPr>
          <w:p w14:paraId="642E5242" w14:textId="77777777" w:rsidR="004A044E" w:rsidRPr="00D648E6" w:rsidRDefault="004A044E" w:rsidP="00650875">
            <w:pPr>
              <w:pStyle w:val="Stopka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8389" w:type="dxa"/>
            <w:vAlign w:val="center"/>
          </w:tcPr>
          <w:p w14:paraId="60169108" w14:textId="77777777" w:rsidR="004A044E" w:rsidRPr="00D648E6" w:rsidRDefault="004A044E" w:rsidP="00650875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  <w:r w:rsidRPr="00D648E6">
              <w:rPr>
                <w:rFonts w:ascii="Calibri" w:hAnsi="Calibri"/>
                <w:lang w:val="pl-PL"/>
              </w:rPr>
              <w:t>usługowego prowadzenia ksiąg rachunkowych i podatkowych,</w:t>
            </w:r>
          </w:p>
        </w:tc>
      </w:tr>
      <w:tr w:rsidR="004A044E" w:rsidRPr="00D648E6" w14:paraId="4D45C1B6" w14:textId="77777777" w:rsidTr="00020CB7">
        <w:trPr>
          <w:trHeight w:hRule="exact" w:val="367"/>
        </w:trPr>
        <w:tc>
          <w:tcPr>
            <w:tcW w:w="817" w:type="dxa"/>
            <w:vAlign w:val="center"/>
          </w:tcPr>
          <w:p w14:paraId="4F8E5D86" w14:textId="77777777" w:rsidR="004A044E" w:rsidRPr="00D648E6" w:rsidRDefault="004A044E" w:rsidP="00650875">
            <w:pPr>
              <w:pStyle w:val="Stopka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8389" w:type="dxa"/>
            <w:vAlign w:val="center"/>
          </w:tcPr>
          <w:p w14:paraId="23A6B3A0" w14:textId="77777777" w:rsidR="004A044E" w:rsidRPr="00D648E6" w:rsidRDefault="004A044E" w:rsidP="00650875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  <w:r w:rsidRPr="00D648E6">
              <w:rPr>
                <w:rFonts w:ascii="Calibri" w:hAnsi="Calibri"/>
                <w:lang w:val="pl-PL"/>
              </w:rPr>
              <w:t>doradztwa podatkowego,</w:t>
            </w:r>
          </w:p>
        </w:tc>
      </w:tr>
      <w:tr w:rsidR="004A044E" w:rsidRPr="00D648E6" w14:paraId="21BAE618" w14:textId="77777777" w:rsidTr="004A044E">
        <w:trPr>
          <w:trHeight w:hRule="exact" w:val="454"/>
        </w:trPr>
        <w:tc>
          <w:tcPr>
            <w:tcW w:w="817" w:type="dxa"/>
            <w:vAlign w:val="center"/>
          </w:tcPr>
          <w:p w14:paraId="082552FD" w14:textId="77777777" w:rsidR="004A044E" w:rsidRPr="00D648E6" w:rsidRDefault="004A044E" w:rsidP="00650875">
            <w:pPr>
              <w:pStyle w:val="Stopka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8389" w:type="dxa"/>
            <w:vAlign w:val="center"/>
          </w:tcPr>
          <w:p w14:paraId="1AED6EA8" w14:textId="77777777" w:rsidR="004A044E" w:rsidRPr="00D648E6" w:rsidRDefault="004A044E" w:rsidP="00650875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  <w:r w:rsidRPr="00D648E6">
              <w:rPr>
                <w:rFonts w:ascii="Calibri" w:hAnsi="Calibri"/>
                <w:lang w:val="pl-PL"/>
              </w:rPr>
              <w:t>prowadzenia postępowania upadłościowego lub likwidacyjnego,</w:t>
            </w:r>
          </w:p>
        </w:tc>
      </w:tr>
      <w:tr w:rsidR="004A044E" w:rsidRPr="00D648E6" w14:paraId="09902651" w14:textId="77777777" w:rsidTr="00020CB7">
        <w:trPr>
          <w:trHeight w:hRule="exact" w:val="549"/>
        </w:trPr>
        <w:tc>
          <w:tcPr>
            <w:tcW w:w="817" w:type="dxa"/>
            <w:vAlign w:val="center"/>
          </w:tcPr>
          <w:p w14:paraId="1A19F000" w14:textId="77777777" w:rsidR="004A044E" w:rsidRPr="00D648E6" w:rsidRDefault="004A044E" w:rsidP="00650875">
            <w:pPr>
              <w:pStyle w:val="Stopka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8389" w:type="dxa"/>
            <w:vAlign w:val="center"/>
          </w:tcPr>
          <w:p w14:paraId="7018FC33" w14:textId="41E05459" w:rsidR="004A044E" w:rsidRPr="00D648E6" w:rsidRDefault="004A044E" w:rsidP="00B836F1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  <w:r w:rsidRPr="00D648E6">
              <w:rPr>
                <w:rFonts w:ascii="Calibri" w:hAnsi="Calibri"/>
                <w:lang w:val="pl-PL"/>
              </w:rPr>
              <w:t xml:space="preserve">działalności wydawniczej </w:t>
            </w:r>
            <w:r w:rsidR="00B836F1">
              <w:rPr>
                <w:rFonts w:ascii="Calibri" w:hAnsi="Calibri"/>
                <w:lang w:val="pl-PL"/>
              </w:rPr>
              <w:t>lub</w:t>
            </w:r>
            <w:r w:rsidR="00B836F1" w:rsidRPr="00D648E6">
              <w:rPr>
                <w:rFonts w:ascii="Calibri" w:hAnsi="Calibri"/>
                <w:lang w:val="pl-PL"/>
              </w:rPr>
              <w:t xml:space="preserve"> </w:t>
            </w:r>
            <w:r w:rsidRPr="00D648E6">
              <w:rPr>
                <w:rFonts w:ascii="Calibri" w:hAnsi="Calibri"/>
                <w:lang w:val="pl-PL"/>
              </w:rPr>
              <w:t>szkoleniowej w zakresie rachunkowości, rewizji finansowej i podatków,</w:t>
            </w:r>
          </w:p>
        </w:tc>
      </w:tr>
      <w:tr w:rsidR="004A044E" w:rsidRPr="00D648E6" w14:paraId="4FC1BB38" w14:textId="77777777" w:rsidTr="004A044E">
        <w:trPr>
          <w:trHeight w:hRule="exact" w:val="454"/>
        </w:trPr>
        <w:tc>
          <w:tcPr>
            <w:tcW w:w="817" w:type="dxa"/>
            <w:vAlign w:val="center"/>
          </w:tcPr>
          <w:p w14:paraId="7A1AB994" w14:textId="77777777" w:rsidR="004A044E" w:rsidRPr="00D648E6" w:rsidRDefault="004A044E" w:rsidP="00650875">
            <w:pPr>
              <w:pStyle w:val="Stopka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8389" w:type="dxa"/>
            <w:vAlign w:val="center"/>
          </w:tcPr>
          <w:p w14:paraId="6E4E5FE5" w14:textId="6755ABF0" w:rsidR="004A044E" w:rsidRPr="00D648E6" w:rsidRDefault="004A044E" w:rsidP="00650875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  <w:r w:rsidRPr="00D648E6">
              <w:rPr>
                <w:rFonts w:ascii="Calibri" w:hAnsi="Calibri"/>
                <w:lang w:val="pl-PL"/>
              </w:rPr>
              <w:t xml:space="preserve">wykonywania ekspertyz lub </w:t>
            </w:r>
            <w:r w:rsidR="00B836F1">
              <w:rPr>
                <w:rFonts w:ascii="Calibri" w:hAnsi="Calibri"/>
                <w:lang w:val="pl-PL"/>
              </w:rPr>
              <w:t xml:space="preserve">sporządzania </w:t>
            </w:r>
            <w:r w:rsidRPr="00D648E6">
              <w:rPr>
                <w:rFonts w:ascii="Calibri" w:hAnsi="Calibri"/>
                <w:lang w:val="pl-PL"/>
              </w:rPr>
              <w:t>opinii ekonomiczno-finansowych,</w:t>
            </w:r>
          </w:p>
        </w:tc>
      </w:tr>
      <w:tr w:rsidR="004A044E" w:rsidRPr="00D648E6" w14:paraId="38416F56" w14:textId="77777777" w:rsidTr="00020CB7">
        <w:trPr>
          <w:trHeight w:hRule="exact" w:val="960"/>
        </w:trPr>
        <w:tc>
          <w:tcPr>
            <w:tcW w:w="817" w:type="dxa"/>
            <w:vAlign w:val="center"/>
          </w:tcPr>
          <w:p w14:paraId="563823E4" w14:textId="77777777" w:rsidR="004A044E" w:rsidRPr="00D648E6" w:rsidRDefault="004A044E" w:rsidP="00650875">
            <w:pPr>
              <w:pStyle w:val="Stopka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8389" w:type="dxa"/>
            <w:vAlign w:val="center"/>
          </w:tcPr>
          <w:p w14:paraId="42C5C5C8" w14:textId="4A15A65D" w:rsidR="004A044E" w:rsidRPr="00D648E6" w:rsidRDefault="004A044E" w:rsidP="00B836F1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  <w:r w:rsidRPr="00D648E6">
              <w:rPr>
                <w:rFonts w:ascii="Calibri" w:hAnsi="Calibri"/>
                <w:lang w:val="pl-PL"/>
              </w:rPr>
              <w:t>świadczenia usług doradztwa lub zarządzania, w</w:t>
            </w:r>
            <w:r w:rsidR="00FC41BA">
              <w:rPr>
                <w:rFonts w:ascii="Calibri" w:hAnsi="Calibri"/>
                <w:lang w:val="pl-PL"/>
              </w:rPr>
              <w:t>ymagających posiadania wiedzy z </w:t>
            </w:r>
            <w:r w:rsidR="00B836F1">
              <w:rPr>
                <w:rFonts w:ascii="Calibri" w:hAnsi="Calibri"/>
                <w:lang w:val="pl-PL"/>
              </w:rPr>
              <w:t>zakresu</w:t>
            </w:r>
            <w:r w:rsidR="00B836F1" w:rsidRPr="00D648E6">
              <w:rPr>
                <w:rFonts w:ascii="Calibri" w:hAnsi="Calibri"/>
                <w:lang w:val="pl-PL"/>
              </w:rPr>
              <w:t xml:space="preserve"> </w:t>
            </w:r>
            <w:r w:rsidRPr="00D648E6">
              <w:rPr>
                <w:rFonts w:ascii="Calibri" w:hAnsi="Calibri"/>
                <w:lang w:val="pl-PL"/>
              </w:rPr>
              <w:t>rachunkowości</w:t>
            </w:r>
            <w:r w:rsidR="00B836F1">
              <w:rPr>
                <w:rFonts w:ascii="Calibri" w:hAnsi="Calibri"/>
                <w:lang w:val="pl-PL"/>
              </w:rPr>
              <w:t>,</w:t>
            </w:r>
            <w:r w:rsidRPr="00D648E6">
              <w:rPr>
                <w:rFonts w:ascii="Calibri" w:hAnsi="Calibri"/>
                <w:lang w:val="pl-PL"/>
              </w:rPr>
              <w:t xml:space="preserve"> rewizji finansowej,</w:t>
            </w:r>
            <w:r w:rsidR="00B836F1">
              <w:rPr>
                <w:rFonts w:ascii="Calibri" w:hAnsi="Calibri"/>
                <w:lang w:val="pl-PL"/>
              </w:rPr>
              <w:t xml:space="preserve"> prawa</w:t>
            </w:r>
            <w:r w:rsidR="00FC41BA">
              <w:rPr>
                <w:rFonts w:ascii="Calibri" w:hAnsi="Calibri"/>
                <w:lang w:val="pl-PL"/>
              </w:rPr>
              <w:t xml:space="preserve"> podatkowego oraz organizacji i </w:t>
            </w:r>
            <w:r w:rsidR="00B836F1">
              <w:rPr>
                <w:rFonts w:ascii="Calibri" w:hAnsi="Calibri"/>
                <w:lang w:val="pl-PL"/>
              </w:rPr>
              <w:t>funkcjonowania przedsiębiorstw,</w:t>
            </w:r>
          </w:p>
        </w:tc>
      </w:tr>
      <w:tr w:rsidR="004A044E" w:rsidRPr="00D648E6" w14:paraId="03F5E51F" w14:textId="77777777" w:rsidTr="00020CB7">
        <w:trPr>
          <w:trHeight w:hRule="exact" w:val="719"/>
        </w:trPr>
        <w:tc>
          <w:tcPr>
            <w:tcW w:w="817" w:type="dxa"/>
            <w:vAlign w:val="center"/>
          </w:tcPr>
          <w:p w14:paraId="4158FC60" w14:textId="77777777" w:rsidR="004A044E" w:rsidRPr="00D648E6" w:rsidRDefault="004A044E" w:rsidP="00650875">
            <w:pPr>
              <w:pStyle w:val="Stopka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8389" w:type="dxa"/>
            <w:vAlign w:val="center"/>
          </w:tcPr>
          <w:p w14:paraId="0DD6C951" w14:textId="54DF0447" w:rsidR="004A044E" w:rsidRPr="00D648E6" w:rsidRDefault="004A044E" w:rsidP="00B836F1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  <w:r w:rsidRPr="00D648E6">
              <w:rPr>
                <w:rFonts w:ascii="Calibri" w:hAnsi="Calibri"/>
                <w:lang w:val="pl-PL"/>
              </w:rPr>
              <w:t xml:space="preserve">świadczenia usług </w:t>
            </w:r>
            <w:r w:rsidR="00B836F1">
              <w:rPr>
                <w:rFonts w:ascii="Calibri" w:hAnsi="Calibri"/>
                <w:lang w:val="pl-PL"/>
              </w:rPr>
              <w:t xml:space="preserve">atestacyjnych innych niż czynności rewizji </w:t>
            </w:r>
            <w:r w:rsidR="00CB7774">
              <w:rPr>
                <w:rFonts w:ascii="Calibri" w:hAnsi="Calibri"/>
                <w:lang w:val="pl-PL"/>
              </w:rPr>
              <w:t>finansowej</w:t>
            </w:r>
            <w:r w:rsidR="00B836F1">
              <w:rPr>
                <w:rFonts w:ascii="Calibri" w:hAnsi="Calibri"/>
                <w:lang w:val="pl-PL"/>
              </w:rPr>
              <w:t>, nie</w:t>
            </w:r>
            <w:r w:rsidRPr="00D648E6">
              <w:rPr>
                <w:rFonts w:ascii="Calibri" w:hAnsi="Calibri"/>
                <w:lang w:val="pl-PL"/>
              </w:rPr>
              <w:t>zastrzeżonych do wykonywania przez biegłych rewidentów</w:t>
            </w:r>
            <w:r w:rsidR="00B836F1">
              <w:rPr>
                <w:rFonts w:ascii="Calibri" w:hAnsi="Calibri"/>
                <w:lang w:val="pl-PL"/>
              </w:rPr>
              <w:t>,</w:t>
            </w:r>
          </w:p>
        </w:tc>
      </w:tr>
      <w:tr w:rsidR="00B836F1" w:rsidRPr="00D648E6" w14:paraId="0E4DA43E" w14:textId="77777777" w:rsidTr="00020CB7">
        <w:trPr>
          <w:trHeight w:hRule="exact" w:val="283"/>
        </w:trPr>
        <w:tc>
          <w:tcPr>
            <w:tcW w:w="817" w:type="dxa"/>
            <w:vAlign w:val="center"/>
          </w:tcPr>
          <w:p w14:paraId="0A53E089" w14:textId="77777777" w:rsidR="00B836F1" w:rsidRPr="00D648E6" w:rsidRDefault="00B836F1" w:rsidP="00650875">
            <w:pPr>
              <w:pStyle w:val="Stopka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8389" w:type="dxa"/>
            <w:vAlign w:val="center"/>
          </w:tcPr>
          <w:p w14:paraId="4ED9A2F6" w14:textId="097E92F8" w:rsidR="00B836F1" w:rsidRPr="00D648E6" w:rsidRDefault="00B836F1" w:rsidP="00650875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świadczenia usług pokrewnych,</w:t>
            </w:r>
          </w:p>
        </w:tc>
      </w:tr>
      <w:tr w:rsidR="00B836F1" w:rsidRPr="00D648E6" w14:paraId="0E4AB14F" w14:textId="77777777" w:rsidTr="004A044E">
        <w:trPr>
          <w:trHeight w:hRule="exact" w:val="1021"/>
        </w:trPr>
        <w:tc>
          <w:tcPr>
            <w:tcW w:w="817" w:type="dxa"/>
            <w:vAlign w:val="center"/>
          </w:tcPr>
          <w:p w14:paraId="27890D24" w14:textId="77777777" w:rsidR="00B836F1" w:rsidRPr="00D648E6" w:rsidRDefault="00B836F1" w:rsidP="00650875">
            <w:pPr>
              <w:pStyle w:val="Stopka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8389" w:type="dxa"/>
            <w:vAlign w:val="center"/>
          </w:tcPr>
          <w:p w14:paraId="4FC9DDB1" w14:textId="18FB0421" w:rsidR="00B836F1" w:rsidRPr="00D648E6" w:rsidRDefault="00B836F1" w:rsidP="00650875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świadczenia innych usług zastrzeżonych w odrębnych przepisach do wykonywania przez biegłych rewidentów.</w:t>
            </w:r>
          </w:p>
        </w:tc>
      </w:tr>
    </w:tbl>
    <w:p w14:paraId="2763E9E2" w14:textId="77777777" w:rsidR="00470A49" w:rsidRPr="00D648E6" w:rsidRDefault="00470A49" w:rsidP="0065087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D648E6">
        <w:rPr>
          <w:rFonts w:ascii="Calibri" w:hAnsi="Calibri"/>
          <w:b/>
          <w:sz w:val="28"/>
          <w:szCs w:val="28"/>
          <w:lang w:val="pl-PL"/>
        </w:rPr>
        <w:t>Uzasadnienie</w:t>
      </w:r>
    </w:p>
    <w:p w14:paraId="0CF72C5A" w14:textId="77777777" w:rsidR="00D648E6" w:rsidRPr="00724E9A" w:rsidRDefault="00D648E6" w:rsidP="00650875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pl-PL"/>
        </w:rPr>
      </w:pPr>
    </w:p>
    <w:p w14:paraId="3F1040EB" w14:textId="7FE9F37D" w:rsidR="00470A49" w:rsidRDefault="004557AC" w:rsidP="00650875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Calibri" w:hAnsi="Calibri"/>
          <w:lang w:val="pl-PL"/>
        </w:rPr>
        <w:t>Firma</w:t>
      </w:r>
      <w:r w:rsidRPr="00D648E6">
        <w:rPr>
          <w:rFonts w:ascii="Calibri" w:hAnsi="Calibri"/>
          <w:lang w:val="pl-PL"/>
        </w:rPr>
        <w:t xml:space="preserve"> </w:t>
      </w:r>
      <w:r w:rsidR="00470A49" w:rsidRPr="00D648E6">
        <w:rPr>
          <w:rFonts w:ascii="Calibri" w:hAnsi="Calibri"/>
          <w:lang w:val="pl-PL"/>
        </w:rPr>
        <w:t xml:space="preserve">spełnia wymagania art. </w:t>
      </w:r>
      <w:r w:rsidR="00B836F1" w:rsidRPr="00D648E6">
        <w:rPr>
          <w:rFonts w:ascii="Calibri" w:hAnsi="Calibri"/>
          <w:lang w:val="pl-PL"/>
        </w:rPr>
        <w:t>4</w:t>
      </w:r>
      <w:r w:rsidR="00B836F1">
        <w:rPr>
          <w:rFonts w:ascii="Calibri" w:hAnsi="Calibri"/>
          <w:lang w:val="pl-PL"/>
        </w:rPr>
        <w:t>6</w:t>
      </w:r>
      <w:r w:rsidR="00B836F1" w:rsidRPr="00D648E6">
        <w:rPr>
          <w:rFonts w:ascii="Calibri" w:hAnsi="Calibri"/>
          <w:lang w:val="pl-PL"/>
        </w:rPr>
        <w:t xml:space="preserve"> </w:t>
      </w:r>
      <w:r w:rsidR="00470A49" w:rsidRPr="00D648E6">
        <w:rPr>
          <w:rFonts w:ascii="Calibri" w:hAnsi="Calibri"/>
          <w:lang w:val="pl-PL"/>
        </w:rPr>
        <w:t xml:space="preserve">i art. </w:t>
      </w:r>
      <w:r w:rsidR="00B836F1" w:rsidRPr="00D648E6">
        <w:rPr>
          <w:rFonts w:ascii="Calibri" w:hAnsi="Calibri"/>
          <w:lang w:val="pl-PL"/>
        </w:rPr>
        <w:t>4</w:t>
      </w:r>
      <w:r w:rsidR="00B836F1">
        <w:rPr>
          <w:rFonts w:ascii="Calibri" w:hAnsi="Calibri"/>
          <w:lang w:val="pl-PL"/>
        </w:rPr>
        <w:t>7</w:t>
      </w:r>
      <w:r w:rsidR="00B836F1" w:rsidRPr="00D648E6">
        <w:rPr>
          <w:rFonts w:ascii="Calibri" w:hAnsi="Calibri"/>
          <w:lang w:val="pl-PL"/>
        </w:rPr>
        <w:t xml:space="preserve"> </w:t>
      </w:r>
      <w:r w:rsidR="00470A49" w:rsidRPr="00D648E6">
        <w:rPr>
          <w:rFonts w:ascii="Calibri" w:hAnsi="Calibri"/>
          <w:lang w:val="pl-PL"/>
        </w:rPr>
        <w:t>ustawy</w:t>
      </w:r>
      <w:r w:rsidR="00D648E6">
        <w:rPr>
          <w:rFonts w:ascii="Calibri" w:hAnsi="Calibri"/>
          <w:lang w:val="pl-PL"/>
        </w:rPr>
        <w:t xml:space="preserve">, co wynika z treści tego </w:t>
      </w:r>
      <w:r w:rsidR="00FC41BA">
        <w:rPr>
          <w:rFonts w:ascii="Calibri" w:hAnsi="Calibri"/>
          <w:lang w:val="pl-PL"/>
        </w:rPr>
        <w:t>wniosku oraz z </w:t>
      </w:r>
      <w:r w:rsidR="00470A49" w:rsidRPr="00D648E6">
        <w:rPr>
          <w:rFonts w:ascii="Calibri" w:hAnsi="Calibri"/>
          <w:lang w:val="pl-PL"/>
        </w:rPr>
        <w:t>załączonych do wniosku dokumentów:</w:t>
      </w:r>
    </w:p>
    <w:p w14:paraId="76F3AE38" w14:textId="77777777" w:rsidR="00D648E6" w:rsidRPr="00020CB7" w:rsidRDefault="00D648E6" w:rsidP="00650875">
      <w:pPr>
        <w:spacing w:line="276" w:lineRule="auto"/>
        <w:jc w:val="both"/>
        <w:rPr>
          <w:rFonts w:ascii="Times New Roman" w:hAnsi="Times New Roman" w:cs="Times New Roman"/>
          <w:sz w:val="4"/>
          <w:szCs w:val="4"/>
          <w:lang w:val="pl-PL"/>
        </w:rPr>
      </w:pPr>
    </w:p>
    <w:p w14:paraId="2717E826" w14:textId="00C9ED62" w:rsidR="00D648E6" w:rsidRDefault="00D648E6" w:rsidP="00F63636">
      <w:pPr>
        <w:pStyle w:val="Akapitzlist"/>
        <w:numPr>
          <w:ilvl w:val="0"/>
          <w:numId w:val="16"/>
        </w:numPr>
        <w:spacing w:line="276" w:lineRule="auto"/>
        <w:ind w:left="397" w:hanging="39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</w:t>
      </w:r>
      <w:r w:rsidR="009B4887">
        <w:rPr>
          <w:rFonts w:ascii="Calibri" w:hAnsi="Calibri"/>
          <w:lang w:val="pl-PL"/>
        </w:rPr>
        <w:t>świadczenie</w:t>
      </w:r>
      <w:r w:rsidR="00470A49" w:rsidRPr="00D648E6">
        <w:rPr>
          <w:rFonts w:ascii="Calibri" w:hAnsi="Calibri"/>
          <w:lang w:val="pl-PL"/>
        </w:rPr>
        <w:t xml:space="preserve"> o zdolności do prowadzenia działalności (P</w:t>
      </w:r>
      <w:r>
        <w:rPr>
          <w:rFonts w:ascii="Calibri" w:hAnsi="Calibri"/>
          <w:lang w:val="pl-PL"/>
        </w:rPr>
        <w:t>7).</w:t>
      </w:r>
    </w:p>
    <w:p w14:paraId="56D10ED8" w14:textId="161A3DC9" w:rsidR="00D648E6" w:rsidRDefault="00D648E6" w:rsidP="00F63636">
      <w:pPr>
        <w:pStyle w:val="Akapitzlist"/>
        <w:numPr>
          <w:ilvl w:val="0"/>
          <w:numId w:val="16"/>
        </w:numPr>
        <w:spacing w:line="276" w:lineRule="auto"/>
        <w:ind w:left="397" w:hanging="39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Z</w:t>
      </w:r>
      <w:r w:rsidR="009B4887">
        <w:rPr>
          <w:rFonts w:ascii="Calibri" w:hAnsi="Calibri"/>
          <w:lang w:val="pl-PL"/>
        </w:rPr>
        <w:t>aświadczenie</w:t>
      </w:r>
      <w:r w:rsidR="00470A49" w:rsidRPr="00D648E6">
        <w:rPr>
          <w:rFonts w:ascii="Calibri" w:hAnsi="Calibri"/>
          <w:lang w:val="pl-PL"/>
        </w:rPr>
        <w:t xml:space="preserve"> o wpisie do </w:t>
      </w:r>
      <w:r w:rsidR="00B836F1">
        <w:rPr>
          <w:rFonts w:ascii="Calibri" w:hAnsi="Calibri"/>
          <w:lang w:val="pl-PL"/>
        </w:rPr>
        <w:t>Centralnej E</w:t>
      </w:r>
      <w:r w:rsidR="00470A49" w:rsidRPr="00D648E6">
        <w:rPr>
          <w:rFonts w:ascii="Calibri" w:hAnsi="Calibri"/>
          <w:lang w:val="pl-PL"/>
        </w:rPr>
        <w:t xml:space="preserve">widencji </w:t>
      </w:r>
      <w:r w:rsidR="00B836F1">
        <w:rPr>
          <w:rFonts w:ascii="Calibri" w:hAnsi="Calibri"/>
          <w:lang w:val="pl-PL"/>
        </w:rPr>
        <w:t>i Informacji o D</w:t>
      </w:r>
      <w:r w:rsidR="00470A49" w:rsidRPr="00D648E6">
        <w:rPr>
          <w:rFonts w:ascii="Calibri" w:hAnsi="Calibri"/>
          <w:lang w:val="pl-PL"/>
        </w:rPr>
        <w:t>z</w:t>
      </w:r>
      <w:r>
        <w:rPr>
          <w:rFonts w:ascii="Calibri" w:hAnsi="Calibri"/>
          <w:lang w:val="pl-PL"/>
        </w:rPr>
        <w:t xml:space="preserve">iałalności </w:t>
      </w:r>
      <w:r w:rsidR="00B836F1">
        <w:rPr>
          <w:rFonts w:ascii="Calibri" w:hAnsi="Calibri"/>
          <w:lang w:val="pl-PL"/>
        </w:rPr>
        <w:t>G</w:t>
      </w:r>
      <w:r>
        <w:rPr>
          <w:rFonts w:ascii="Calibri" w:hAnsi="Calibri"/>
          <w:lang w:val="pl-PL"/>
        </w:rPr>
        <w:t>ospodarczej</w:t>
      </w:r>
      <w:r w:rsidR="008765D0">
        <w:rPr>
          <w:rFonts w:ascii="Calibri" w:hAnsi="Calibri"/>
          <w:lang w:val="pl-PL"/>
        </w:rPr>
        <w:t>.</w:t>
      </w:r>
      <w:r w:rsidR="00EE6B0A">
        <w:rPr>
          <w:rStyle w:val="Odwoanieprzypisudolnego"/>
          <w:rFonts w:ascii="Calibri" w:hAnsi="Calibri"/>
          <w:lang w:val="pl-PL"/>
        </w:rPr>
        <w:footnoteReference w:id="2"/>
      </w:r>
      <w:r>
        <w:rPr>
          <w:rFonts w:ascii="Calibri" w:hAnsi="Calibri"/>
          <w:lang w:val="pl-PL"/>
        </w:rPr>
        <w:t xml:space="preserve"> </w:t>
      </w:r>
    </w:p>
    <w:p w14:paraId="7F9B4F71" w14:textId="7C995492" w:rsidR="004557AC" w:rsidRPr="00F63636" w:rsidRDefault="004557AC" w:rsidP="00F63636">
      <w:pPr>
        <w:pStyle w:val="Akapitzlist"/>
        <w:numPr>
          <w:ilvl w:val="0"/>
          <w:numId w:val="16"/>
        </w:numPr>
        <w:spacing w:line="276" w:lineRule="auto"/>
        <w:ind w:left="397" w:hanging="39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F</w:t>
      </w:r>
      <w:r w:rsidRPr="00D648E6">
        <w:rPr>
          <w:rFonts w:ascii="Calibri" w:hAnsi="Calibri"/>
          <w:lang w:val="pl-PL"/>
        </w:rPr>
        <w:t xml:space="preserve">ormularz z danymi </w:t>
      </w:r>
      <w:r>
        <w:rPr>
          <w:rFonts w:ascii="Calibri" w:hAnsi="Calibri"/>
          <w:lang w:val="pl-PL"/>
        </w:rPr>
        <w:t>firmy</w:t>
      </w:r>
      <w:r w:rsidRPr="00D648E6">
        <w:rPr>
          <w:rFonts w:ascii="Calibri" w:hAnsi="Calibri"/>
          <w:lang w:val="pl-PL"/>
        </w:rPr>
        <w:t xml:space="preserve"> (P8).</w:t>
      </w:r>
    </w:p>
    <w:p w14:paraId="4707BCD0" w14:textId="3900F396" w:rsidR="004557AC" w:rsidRPr="00F63636" w:rsidRDefault="00D648E6" w:rsidP="00F63636">
      <w:pPr>
        <w:pStyle w:val="Akapitzlist"/>
        <w:numPr>
          <w:ilvl w:val="0"/>
          <w:numId w:val="16"/>
        </w:numPr>
        <w:spacing w:line="276" w:lineRule="auto"/>
        <w:ind w:left="397" w:hanging="39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D</w:t>
      </w:r>
      <w:r w:rsidR="009B4887">
        <w:rPr>
          <w:rFonts w:ascii="Calibri" w:hAnsi="Calibri"/>
          <w:lang w:val="pl-PL"/>
        </w:rPr>
        <w:t>owód</w:t>
      </w:r>
      <w:r w:rsidR="00470A49" w:rsidRPr="00D648E6">
        <w:rPr>
          <w:rFonts w:ascii="Calibri" w:hAnsi="Calibri"/>
          <w:lang w:val="pl-PL"/>
        </w:rPr>
        <w:t xml:space="preserve"> wniesienia </w:t>
      </w:r>
      <w:r>
        <w:rPr>
          <w:rFonts w:ascii="Calibri" w:hAnsi="Calibri"/>
          <w:lang w:val="pl-PL"/>
        </w:rPr>
        <w:t xml:space="preserve">opłaty za wpis </w:t>
      </w:r>
      <w:r w:rsidR="00873914">
        <w:rPr>
          <w:rFonts w:ascii="Calibri" w:hAnsi="Calibri"/>
          <w:lang w:val="pl-PL"/>
        </w:rPr>
        <w:t xml:space="preserve">na listę </w:t>
      </w:r>
      <w:r w:rsidR="008765D0">
        <w:rPr>
          <w:rFonts w:ascii="Calibri" w:hAnsi="Calibri"/>
          <w:lang w:val="pl-PL"/>
        </w:rPr>
        <w:t>firm audytorski</w:t>
      </w:r>
      <w:r w:rsidR="00873914">
        <w:rPr>
          <w:rFonts w:ascii="Calibri" w:hAnsi="Calibri"/>
          <w:lang w:val="pl-PL"/>
        </w:rPr>
        <w:t>ch</w:t>
      </w:r>
      <w:r w:rsidR="008765D0">
        <w:rPr>
          <w:rFonts w:ascii="Calibri" w:hAnsi="Calibri"/>
          <w:lang w:val="pl-PL"/>
        </w:rPr>
        <w:t xml:space="preserve">. </w:t>
      </w:r>
    </w:p>
    <w:p w14:paraId="4971A726" w14:textId="77777777" w:rsidR="00470A49" w:rsidRPr="00020CB7" w:rsidRDefault="00470A49" w:rsidP="00650875">
      <w:pPr>
        <w:spacing w:line="276" w:lineRule="auto"/>
        <w:jc w:val="both"/>
        <w:rPr>
          <w:rFonts w:ascii="Calibri" w:hAnsi="Calibri"/>
          <w:sz w:val="4"/>
          <w:szCs w:val="4"/>
          <w:lang w:val="pl-PL"/>
        </w:rPr>
      </w:pPr>
    </w:p>
    <w:p w14:paraId="588B1BD5" w14:textId="262E6C39" w:rsidR="004A044E" w:rsidRDefault="00470A49" w:rsidP="00650875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648E6">
        <w:rPr>
          <w:rFonts w:ascii="Calibri" w:hAnsi="Calibri"/>
          <w:lang w:val="pl-PL"/>
        </w:rPr>
        <w:t xml:space="preserve">Ponadto oświadczam, że </w:t>
      </w:r>
      <w:r w:rsidR="008765D0">
        <w:rPr>
          <w:rFonts w:ascii="Calibri" w:hAnsi="Calibri"/>
          <w:lang w:val="pl-PL"/>
        </w:rPr>
        <w:t>firma audytorska</w:t>
      </w:r>
      <w:r w:rsidR="008765D0" w:rsidRPr="00D648E6">
        <w:rPr>
          <w:rFonts w:ascii="Calibri" w:hAnsi="Calibri"/>
          <w:lang w:val="pl-PL"/>
        </w:rPr>
        <w:t xml:space="preserve"> </w:t>
      </w:r>
      <w:r w:rsidRPr="00D648E6">
        <w:rPr>
          <w:rFonts w:ascii="Calibri" w:hAnsi="Calibri"/>
          <w:lang w:val="pl-PL"/>
        </w:rPr>
        <w:t>nie przekroczy zakresu działalności zadeklarowanego w</w:t>
      </w:r>
      <w:r w:rsidR="00D648E6" w:rsidRPr="00D648E6">
        <w:rPr>
          <w:rFonts w:ascii="Calibri" w:hAnsi="Calibri" w:cs="Times New Roman"/>
          <w:lang w:val="pl-PL"/>
        </w:rPr>
        <w:t>e</w:t>
      </w:r>
      <w:r w:rsidRPr="00D648E6">
        <w:rPr>
          <w:rFonts w:ascii="Calibri" w:hAnsi="Calibri"/>
          <w:lang w:val="pl-PL"/>
        </w:rPr>
        <w:t xml:space="preserve"> wniosku.</w:t>
      </w:r>
    </w:p>
    <w:p w14:paraId="424AD37F" w14:textId="77777777" w:rsidR="004A044E" w:rsidRPr="00252D0E" w:rsidRDefault="004A044E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04"/>
      </w:tblGrid>
      <w:tr w:rsidR="008A1B16" w:rsidRPr="00252D0E" w14:paraId="47C41BA4" w14:textId="77777777" w:rsidTr="00277545">
        <w:trPr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14:paraId="5DA27A83" w14:textId="77777777" w:rsidR="008A1B16" w:rsidRPr="00252D0E" w:rsidRDefault="008A1B16" w:rsidP="00277545">
            <w:pPr>
              <w:jc w:val="right"/>
              <w:rPr>
                <w:rFonts w:ascii="Calibri" w:hAnsi="Calibri"/>
                <w:lang w:val="pl-PL"/>
              </w:rPr>
            </w:pPr>
            <w:r w:rsidRPr="00252D0E">
              <w:rPr>
                <w:rFonts w:ascii="Calibri" w:hAnsi="Calibri"/>
                <w:lang w:val="pl-PL"/>
              </w:rPr>
              <w:t>Miejscowość i data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14:paraId="3D42D3CC" w14:textId="77777777" w:rsidR="008A1B16" w:rsidRPr="00252D0E" w:rsidRDefault="008A1B16" w:rsidP="00277545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8A1B16" w:rsidRPr="00252D0E" w14:paraId="6CACC9DD" w14:textId="77777777" w:rsidTr="00277545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536F2" w14:textId="77777777" w:rsidR="008A1B16" w:rsidRPr="00252D0E" w:rsidRDefault="008A1B16" w:rsidP="00277545">
            <w:pPr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6404" w:type="dxa"/>
            <w:tcBorders>
              <w:left w:val="nil"/>
              <w:right w:val="nil"/>
            </w:tcBorders>
            <w:vAlign w:val="center"/>
          </w:tcPr>
          <w:p w14:paraId="4AF9CFFC" w14:textId="77777777" w:rsidR="008A1B16" w:rsidRPr="00252D0E" w:rsidRDefault="008A1B16" w:rsidP="00277545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8A1B16" w:rsidRPr="00252D0E" w14:paraId="3F0743C4" w14:textId="77777777" w:rsidTr="00020CB7">
        <w:trPr>
          <w:trHeight w:hRule="exact" w:val="859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14:paraId="3BC922E3" w14:textId="77777777" w:rsidR="008A1B16" w:rsidRPr="00252D0E" w:rsidRDefault="008A1B16" w:rsidP="00277545">
            <w:pPr>
              <w:jc w:val="right"/>
              <w:rPr>
                <w:rFonts w:ascii="Calibri" w:hAnsi="Calibri"/>
                <w:lang w:val="pl-PL"/>
              </w:rPr>
            </w:pPr>
            <w:r w:rsidRPr="00252D0E">
              <w:rPr>
                <w:rFonts w:ascii="Calibri" w:hAnsi="Calibri"/>
                <w:lang w:val="pl-PL"/>
              </w:rPr>
              <w:t>Podpis</w:t>
            </w:r>
          </w:p>
        </w:tc>
        <w:tc>
          <w:tcPr>
            <w:tcW w:w="6404" w:type="dxa"/>
            <w:vAlign w:val="center"/>
          </w:tcPr>
          <w:p w14:paraId="2E4C4531" w14:textId="77777777" w:rsidR="008A1B16" w:rsidRPr="00252D0E" w:rsidRDefault="008A1B16" w:rsidP="00277545">
            <w:pPr>
              <w:jc w:val="both"/>
              <w:rPr>
                <w:rFonts w:ascii="Calibri" w:hAnsi="Calibri"/>
                <w:lang w:val="pl-PL"/>
              </w:rPr>
            </w:pPr>
          </w:p>
        </w:tc>
      </w:tr>
    </w:tbl>
    <w:p w14:paraId="6D9559A4" w14:textId="77777777" w:rsidR="00724E9A" w:rsidRPr="00020CB7" w:rsidRDefault="00724E9A" w:rsidP="00FC41BA">
      <w:pPr>
        <w:rPr>
          <w:rFonts w:ascii="Calibri" w:hAnsi="Calibri" w:cs="Times New Roman"/>
          <w:sz w:val="16"/>
          <w:szCs w:val="16"/>
          <w:lang w:val="pl-PL"/>
        </w:rPr>
      </w:pPr>
    </w:p>
    <w:p w14:paraId="159CE350" w14:textId="3AF33C00" w:rsidR="00724E9A" w:rsidRPr="00724E9A" w:rsidRDefault="00724E9A" w:rsidP="00724E9A">
      <w:pPr>
        <w:jc w:val="both"/>
        <w:rPr>
          <w:rFonts w:ascii="Calibri" w:hAnsi="Calibri" w:cs="Times New Roman"/>
          <w:sz w:val="16"/>
          <w:szCs w:val="16"/>
          <w:lang w:val="pl-PL"/>
        </w:rPr>
      </w:pPr>
      <w:r w:rsidRPr="00724E9A">
        <w:rPr>
          <w:rFonts w:ascii="Calibri" w:hAnsi="Calibri" w:cs="Times New Roman"/>
          <w:sz w:val="16"/>
          <w:szCs w:val="16"/>
          <w:lang w:val="pl-PL"/>
        </w:rPr>
        <w:t xml:space="preserve">Administratorem danych jest Polska Izba Biegłych Rewidentów, al. Jana Pawła II 80, 00-175 Warszawa, e-mail: biuro@pibr.org.pl (zwana dalej PIBR). </w:t>
      </w:r>
      <w:r w:rsidR="00AF763D" w:rsidRPr="00AF763D">
        <w:rPr>
          <w:rFonts w:ascii="Calibri" w:hAnsi="Calibri" w:cs="Times New Roman"/>
          <w:sz w:val="16"/>
          <w:szCs w:val="16"/>
          <w:lang w:val="pl-PL"/>
        </w:rPr>
        <w:t>Jednocześnie informujemy, iż został wyznaczony Inspektor Ochrony Danych ("IOD”), adres korespondencyjny: ul. Ludwika Narbutta 22 lok. 23, 02-541 Warszawa, adres email:iod@pibr.org.pl.</w:t>
      </w:r>
      <w:r w:rsidR="00AF763D">
        <w:rPr>
          <w:rFonts w:ascii="Calibri" w:hAnsi="Calibri" w:cs="Times New Roman"/>
          <w:sz w:val="16"/>
          <w:szCs w:val="16"/>
          <w:lang w:val="pl-PL"/>
        </w:rPr>
        <w:t xml:space="preserve"> </w:t>
      </w:r>
      <w:bookmarkStart w:id="0" w:name="_GoBack"/>
      <w:bookmarkEnd w:id="0"/>
      <w:r w:rsidRPr="00724E9A">
        <w:rPr>
          <w:rFonts w:ascii="Calibri" w:hAnsi="Calibri" w:cs="Times New Roman"/>
          <w:sz w:val="16"/>
          <w:szCs w:val="16"/>
          <w:lang w:val="pl-PL"/>
        </w:rPr>
        <w:t>Dane osobowe gromadzone w celu prowadzenia rejestru biegłych rewidentów przetwarzane będą na podstawie art. 6 ust. 1 lit. c Rozporządzenia Parlamentu Europejskiego i Rady (UE) 2016/679 z dnia 27 kwietnia 2016 roku w sprawie ochrony osób fizycznych w związku z przetwarzaniem danych osobowych i w sprawie swobodnego przepływu takich danych oraz uchylenia dyrektywy 95/46/WE (RODO). Dane osobowe podane w rejestrze będą przechowywane do czasu posiadania uprawnień do wykonywania zawodu biegłego rewidenta. Wpisany do rejestru biegły rewident posiada prawo dostępu do treści swoich danych i ich sprostowania, usunięcia, ograniczenia przetwarzania, prawo do przenoszenia danych lub wniesienia sprzeciwu wobec ich przetwarzania jak również prawo wniesienia skargi do GIODO (po wejściu w życie RODO urząd ten zmieni nazwę na „Prezes Urzędu Ochrony Danych Osobowych”), gdy uzna, iż przetwarzanie jej/jego danych osobowych narusza przepisy RODO. Podanie danych w zakresie wskazanym w rejestrze jest obowiązkowe i wynika z ustawy z dnia 11 maja 2017 r. o biegłych rewidentach, firmach audytorskich oraz nadzorze publicznym oraz wydanych do niej przepisów wykonawczych.</w:t>
      </w:r>
    </w:p>
    <w:sectPr w:rsidR="00724E9A" w:rsidRPr="00724E9A" w:rsidSect="008A1B16">
      <w:footerReference w:type="even" r:id="rId9"/>
      <w:footerReference w:type="default" r:id="rId10"/>
      <w:pgSz w:w="11900" w:h="16840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18810" w14:textId="77777777" w:rsidR="00636E76" w:rsidRDefault="00636E76" w:rsidP="00696CA3">
      <w:r>
        <w:separator/>
      </w:r>
    </w:p>
  </w:endnote>
  <w:endnote w:type="continuationSeparator" w:id="0">
    <w:p w14:paraId="6DA4506A" w14:textId="77777777" w:rsidR="00636E76" w:rsidRDefault="00636E76" w:rsidP="0069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4A003" w14:textId="77777777" w:rsidR="001A24E6" w:rsidRDefault="001A24E6" w:rsidP="001A24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C6753" w14:textId="77777777" w:rsidR="001A24E6" w:rsidRDefault="001A24E6" w:rsidP="001A24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D7BC9" w14:textId="77777777" w:rsidR="001A24E6" w:rsidRPr="001A24E6" w:rsidRDefault="001A24E6" w:rsidP="001A24E6">
    <w:pPr>
      <w:pStyle w:val="Stopka"/>
      <w:framePr w:wrap="around" w:vAnchor="text" w:hAnchor="margin" w:xAlign="right" w:y="1"/>
      <w:rPr>
        <w:rStyle w:val="Numerstrony"/>
        <w:rFonts w:ascii="Calibri" w:hAnsi="Calibri"/>
      </w:rPr>
    </w:pPr>
    <w:r w:rsidRPr="001A24E6">
      <w:rPr>
        <w:rStyle w:val="Numerstrony"/>
        <w:rFonts w:ascii="Calibri" w:hAnsi="Calibri"/>
      </w:rPr>
      <w:fldChar w:fldCharType="begin"/>
    </w:r>
    <w:r w:rsidRPr="001A24E6">
      <w:rPr>
        <w:rStyle w:val="Numerstrony"/>
        <w:rFonts w:ascii="Calibri" w:hAnsi="Calibri"/>
      </w:rPr>
      <w:instrText xml:space="preserve">PAGE  </w:instrText>
    </w:r>
    <w:r w:rsidRPr="001A24E6">
      <w:rPr>
        <w:rStyle w:val="Numerstrony"/>
        <w:rFonts w:ascii="Calibri" w:hAnsi="Calibri"/>
      </w:rPr>
      <w:fldChar w:fldCharType="separate"/>
    </w:r>
    <w:r w:rsidR="00AF763D">
      <w:rPr>
        <w:rStyle w:val="Numerstrony"/>
        <w:rFonts w:ascii="Calibri" w:hAnsi="Calibri"/>
        <w:noProof/>
      </w:rPr>
      <w:t>1</w:t>
    </w:r>
    <w:r w:rsidRPr="001A24E6">
      <w:rPr>
        <w:rStyle w:val="Numerstrony"/>
        <w:rFonts w:ascii="Calibri" w:hAnsi="Calibri"/>
      </w:rPr>
      <w:fldChar w:fldCharType="end"/>
    </w:r>
  </w:p>
  <w:p w14:paraId="59D45CEB" w14:textId="77777777" w:rsidR="001A24E6" w:rsidRDefault="001A24E6" w:rsidP="001A24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53E1F" w14:textId="77777777" w:rsidR="00636E76" w:rsidRDefault="00636E76" w:rsidP="00696CA3">
      <w:r>
        <w:separator/>
      </w:r>
    </w:p>
  </w:footnote>
  <w:footnote w:type="continuationSeparator" w:id="0">
    <w:p w14:paraId="4DE44901" w14:textId="77777777" w:rsidR="00636E76" w:rsidRDefault="00636E76" w:rsidP="00696CA3">
      <w:r>
        <w:continuationSeparator/>
      </w:r>
    </w:p>
  </w:footnote>
  <w:footnote w:id="1">
    <w:p w14:paraId="0B638EB0" w14:textId="77777777" w:rsidR="004A044E" w:rsidRPr="00D648E6" w:rsidRDefault="004A044E" w:rsidP="004A044E">
      <w:pPr>
        <w:pStyle w:val="Tekstprzypisudolnego"/>
        <w:rPr>
          <w:rFonts w:ascii="Calibri" w:hAnsi="Calibri"/>
        </w:rPr>
      </w:pPr>
      <w:r w:rsidRPr="00D648E6">
        <w:rPr>
          <w:rStyle w:val="Odwoanieprzypisudolnego"/>
          <w:rFonts w:ascii="Calibri" w:hAnsi="Calibri"/>
        </w:rPr>
        <w:footnoteRef/>
      </w:r>
      <w:r w:rsidRPr="00D648E6">
        <w:rPr>
          <w:rFonts w:ascii="Calibri" w:hAnsi="Calibri"/>
        </w:rPr>
        <w:t xml:space="preserve"> Zaznacz właściwe.</w:t>
      </w:r>
    </w:p>
  </w:footnote>
  <w:footnote w:id="2">
    <w:p w14:paraId="07C10431" w14:textId="1241C4CC" w:rsidR="00EE6B0A" w:rsidRPr="00B43B45" w:rsidRDefault="00EE6B0A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B43B45">
        <w:rPr>
          <w:rFonts w:asciiTheme="majorHAnsi" w:hAnsiTheme="majorHAnsi"/>
        </w:rPr>
        <w:t xml:space="preserve">Nieobowiązkowe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0F97"/>
    <w:multiLevelType w:val="multilevel"/>
    <w:tmpl w:val="86BA2282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5EA9"/>
    <w:multiLevelType w:val="hybridMultilevel"/>
    <w:tmpl w:val="D70C7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9DB"/>
    <w:multiLevelType w:val="hybridMultilevel"/>
    <w:tmpl w:val="A56A7F2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3113E"/>
    <w:multiLevelType w:val="hybridMultilevel"/>
    <w:tmpl w:val="4516D2F0"/>
    <w:lvl w:ilvl="0" w:tplc="138A0D80">
      <w:start w:val="1"/>
      <w:numFmt w:val="decimal"/>
      <w:lvlText w:val="%1)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F7519"/>
    <w:multiLevelType w:val="hybridMultilevel"/>
    <w:tmpl w:val="FE0255F0"/>
    <w:lvl w:ilvl="0" w:tplc="529A5BD4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21B20C7"/>
    <w:multiLevelType w:val="hybridMultilevel"/>
    <w:tmpl w:val="A65452DA"/>
    <w:lvl w:ilvl="0" w:tplc="EAF0B60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7818"/>
    <w:multiLevelType w:val="hybridMultilevel"/>
    <w:tmpl w:val="009A4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D3A47"/>
    <w:multiLevelType w:val="hybridMultilevel"/>
    <w:tmpl w:val="0FC2D924"/>
    <w:lvl w:ilvl="0" w:tplc="ADD66C5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F20B2"/>
    <w:multiLevelType w:val="hybridMultilevel"/>
    <w:tmpl w:val="0078588A"/>
    <w:lvl w:ilvl="0" w:tplc="B9A2132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5A9E1F00"/>
    <w:multiLevelType w:val="hybridMultilevel"/>
    <w:tmpl w:val="DCE268B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5BF801E0"/>
    <w:multiLevelType w:val="hybridMultilevel"/>
    <w:tmpl w:val="3224D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5839FB"/>
    <w:multiLevelType w:val="hybridMultilevel"/>
    <w:tmpl w:val="1CC8A8B2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6B0C78AD"/>
    <w:multiLevelType w:val="hybridMultilevel"/>
    <w:tmpl w:val="CCA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85912"/>
    <w:multiLevelType w:val="hybridMultilevel"/>
    <w:tmpl w:val="48124BE4"/>
    <w:lvl w:ilvl="0" w:tplc="EAF0B60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B1A37"/>
    <w:multiLevelType w:val="hybridMultilevel"/>
    <w:tmpl w:val="C2B8B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4D57CD"/>
    <w:multiLevelType w:val="hybridMultilevel"/>
    <w:tmpl w:val="4366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1"/>
  </w:num>
  <w:num w:numId="5">
    <w:abstractNumId w:val="15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2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C1"/>
    <w:rsid w:val="00020CB7"/>
    <w:rsid w:val="00050003"/>
    <w:rsid w:val="00074E26"/>
    <w:rsid w:val="000960DE"/>
    <w:rsid w:val="00114FAE"/>
    <w:rsid w:val="00134DD7"/>
    <w:rsid w:val="00152F61"/>
    <w:rsid w:val="001A24E6"/>
    <w:rsid w:val="001B00B3"/>
    <w:rsid w:val="001B0E48"/>
    <w:rsid w:val="001E5A6A"/>
    <w:rsid w:val="001F54D4"/>
    <w:rsid w:val="00210955"/>
    <w:rsid w:val="00252D0E"/>
    <w:rsid w:val="00277545"/>
    <w:rsid w:val="00283867"/>
    <w:rsid w:val="00285BEB"/>
    <w:rsid w:val="002D6E9E"/>
    <w:rsid w:val="0032778F"/>
    <w:rsid w:val="004325CE"/>
    <w:rsid w:val="004557AC"/>
    <w:rsid w:val="00470A49"/>
    <w:rsid w:val="004A044E"/>
    <w:rsid w:val="004F195E"/>
    <w:rsid w:val="00570439"/>
    <w:rsid w:val="005848D8"/>
    <w:rsid w:val="00596D95"/>
    <w:rsid w:val="00627F90"/>
    <w:rsid w:val="0063467E"/>
    <w:rsid w:val="00636E76"/>
    <w:rsid w:val="00644124"/>
    <w:rsid w:val="00650875"/>
    <w:rsid w:val="00696CA3"/>
    <w:rsid w:val="006B0A1D"/>
    <w:rsid w:val="0070395A"/>
    <w:rsid w:val="00724BEA"/>
    <w:rsid w:val="00724E9A"/>
    <w:rsid w:val="00753234"/>
    <w:rsid w:val="00774CBE"/>
    <w:rsid w:val="007C3CEE"/>
    <w:rsid w:val="00833D8E"/>
    <w:rsid w:val="00843DA4"/>
    <w:rsid w:val="00873914"/>
    <w:rsid w:val="008765D0"/>
    <w:rsid w:val="008A1B16"/>
    <w:rsid w:val="008B4047"/>
    <w:rsid w:val="008B7960"/>
    <w:rsid w:val="008D45C9"/>
    <w:rsid w:val="008F3F5C"/>
    <w:rsid w:val="00907061"/>
    <w:rsid w:val="00944CC1"/>
    <w:rsid w:val="0095088A"/>
    <w:rsid w:val="00980C0E"/>
    <w:rsid w:val="00985B3A"/>
    <w:rsid w:val="009B4887"/>
    <w:rsid w:val="009C763B"/>
    <w:rsid w:val="009D168B"/>
    <w:rsid w:val="00A174E5"/>
    <w:rsid w:val="00AA511A"/>
    <w:rsid w:val="00AB2FE2"/>
    <w:rsid w:val="00AF3746"/>
    <w:rsid w:val="00AF763D"/>
    <w:rsid w:val="00AF7EE0"/>
    <w:rsid w:val="00B11669"/>
    <w:rsid w:val="00B436EE"/>
    <w:rsid w:val="00B43B45"/>
    <w:rsid w:val="00B836F1"/>
    <w:rsid w:val="00BF3A54"/>
    <w:rsid w:val="00C73A3B"/>
    <w:rsid w:val="00CA0810"/>
    <w:rsid w:val="00CB7774"/>
    <w:rsid w:val="00CC00B4"/>
    <w:rsid w:val="00CF53F2"/>
    <w:rsid w:val="00D031BF"/>
    <w:rsid w:val="00D648E6"/>
    <w:rsid w:val="00D73D4D"/>
    <w:rsid w:val="00D747D1"/>
    <w:rsid w:val="00D82750"/>
    <w:rsid w:val="00D914E5"/>
    <w:rsid w:val="00E06ED6"/>
    <w:rsid w:val="00E3481A"/>
    <w:rsid w:val="00E3537F"/>
    <w:rsid w:val="00E403A5"/>
    <w:rsid w:val="00E60263"/>
    <w:rsid w:val="00E822C5"/>
    <w:rsid w:val="00EB47F0"/>
    <w:rsid w:val="00ED4BEF"/>
    <w:rsid w:val="00ED4F86"/>
    <w:rsid w:val="00EE1133"/>
    <w:rsid w:val="00EE3412"/>
    <w:rsid w:val="00EE6B0A"/>
    <w:rsid w:val="00F22354"/>
    <w:rsid w:val="00F340AA"/>
    <w:rsid w:val="00F63636"/>
    <w:rsid w:val="00F77F67"/>
    <w:rsid w:val="00F9333E"/>
    <w:rsid w:val="00F936F2"/>
    <w:rsid w:val="00FC41BA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A6F01"/>
  <w15:docId w15:val="{DB939D88-2CB1-4648-A03C-12C82BA7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26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263"/>
    <w:rPr>
      <w:rFonts w:ascii="Lucida Grande CE" w:hAnsi="Lucida Grande CE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696CA3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6CA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rsid w:val="00696C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6C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FAE"/>
  </w:style>
  <w:style w:type="paragraph" w:styleId="Stopka">
    <w:name w:val="footer"/>
    <w:basedOn w:val="Normalny"/>
    <w:link w:val="StopkaZnak"/>
    <w:unhideWhenUsed/>
    <w:rsid w:val="00114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4FAE"/>
  </w:style>
  <w:style w:type="character" w:styleId="Numerstrony">
    <w:name w:val="page number"/>
    <w:basedOn w:val="Domylnaczcionkaakapitu"/>
    <w:uiPriority w:val="99"/>
    <w:semiHidden/>
    <w:unhideWhenUsed/>
    <w:rsid w:val="001A24E6"/>
  </w:style>
  <w:style w:type="character" w:styleId="Odwoaniedokomentarza">
    <w:name w:val="annotation reference"/>
    <w:basedOn w:val="Domylnaczcionkaakapitu"/>
    <w:uiPriority w:val="99"/>
    <w:semiHidden/>
    <w:unhideWhenUsed/>
    <w:rsid w:val="007C3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C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CE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B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B12602-0E3D-4D06-B787-35B63936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Robert Łukasik</cp:lastModifiedBy>
  <cp:revision>16</cp:revision>
  <cp:lastPrinted>2017-07-20T12:32:00Z</cp:lastPrinted>
  <dcterms:created xsi:type="dcterms:W3CDTF">2017-08-25T08:35:00Z</dcterms:created>
  <dcterms:modified xsi:type="dcterms:W3CDTF">2018-05-24T07:33:00Z</dcterms:modified>
</cp:coreProperties>
</file>